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D5" w:rsidRPr="00BF1110" w:rsidRDefault="003D5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lang w:eastAsia="bg-BG" w:bidi="ar-SA"/>
        </w:rPr>
        <w:drawing>
          <wp:anchor distT="0" distB="0" distL="0" distR="0" simplePos="0" relativeHeight="251658240" behindDoc="0" locked="0" layoutInCell="1" allowOverlap="1" wp14:anchorId="7238827A" wp14:editId="7CF283A5">
            <wp:simplePos x="0" y="0"/>
            <wp:positionH relativeFrom="column">
              <wp:posOffset>299720</wp:posOffset>
            </wp:positionH>
            <wp:positionV relativeFrom="paragraph">
              <wp:posOffset>-75565</wp:posOffset>
            </wp:positionV>
            <wp:extent cx="5330190" cy="731520"/>
            <wp:effectExtent l="0" t="0" r="0" b="0"/>
            <wp:wrapSquare wrapText="largest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90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CD5" w:rsidRPr="00BF1110" w:rsidRDefault="00A46CD5">
      <w:pPr>
        <w:rPr>
          <w:rFonts w:ascii="Times New Roman" w:hAnsi="Times New Roman" w:cs="Times New Roman"/>
        </w:rPr>
        <w:sectPr w:rsidR="00A46CD5" w:rsidRPr="00BF1110"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EA02D3" w:rsidRDefault="00EA02D3" w:rsidP="00BF1110">
      <w:pPr>
        <w:pStyle w:val="1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EA02D3" w:rsidRDefault="00EA02D3" w:rsidP="00BF1110">
      <w:pPr>
        <w:pStyle w:val="1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AA4141" w:rsidRPr="00AA4141" w:rsidRDefault="00AA4141" w:rsidP="00AA4141">
      <w:pPr>
        <w:pStyle w:val="1"/>
        <w:jc w:val="center"/>
        <w:rPr>
          <w:rFonts w:ascii="Times New Roman" w:hAnsi="Times New Roman" w:cs="Times New Roman"/>
          <w:sz w:val="36"/>
          <w:szCs w:val="24"/>
        </w:rPr>
      </w:pPr>
      <w:r w:rsidRPr="00AA4141">
        <w:rPr>
          <w:rFonts w:ascii="Times New Roman" w:hAnsi="Times New Roman" w:cs="Times New Roman"/>
          <w:sz w:val="36"/>
          <w:szCs w:val="24"/>
          <w:lang w:val="en-US"/>
        </w:rPr>
        <w:t xml:space="preserve">ТРЕТИ МАРТ </w:t>
      </w:r>
      <w:proofErr w:type="spellStart"/>
      <w:r w:rsidRPr="00AA4141">
        <w:rPr>
          <w:rFonts w:ascii="Times New Roman" w:hAnsi="Times New Roman" w:cs="Times New Roman"/>
          <w:sz w:val="36"/>
          <w:szCs w:val="24"/>
          <w:lang w:val="en-US"/>
        </w:rPr>
        <w:t>във</w:t>
      </w:r>
      <w:proofErr w:type="spellEnd"/>
      <w:r w:rsidRPr="00AA4141">
        <w:rPr>
          <w:rFonts w:ascii="Times New Roman" w:hAnsi="Times New Roman" w:cs="Times New Roman"/>
          <w:sz w:val="36"/>
          <w:szCs w:val="24"/>
        </w:rPr>
        <w:t xml:space="preserve"> Виена 2020</w:t>
      </w:r>
      <w:r w:rsidR="00E657B3" w:rsidRPr="00AA4141">
        <w:rPr>
          <w:rFonts w:ascii="Times New Roman" w:hAnsi="Times New Roman" w:cs="Times New Roman"/>
          <w:sz w:val="36"/>
          <w:szCs w:val="24"/>
        </w:rPr>
        <w:t xml:space="preserve">, 5 дни </w:t>
      </w:r>
    </w:p>
    <w:p w:rsidR="00AA4141" w:rsidRDefault="00E657B3" w:rsidP="00AA4141">
      <w:pPr>
        <w:pStyle w:val="1"/>
        <w:spacing w:before="0" w:after="0"/>
        <w:jc w:val="center"/>
        <w:rPr>
          <w:rFonts w:ascii="Times New Roman" w:hAnsi="Times New Roman" w:cs="Times New Roman"/>
          <w:sz w:val="32"/>
          <w:szCs w:val="24"/>
        </w:rPr>
      </w:pPr>
      <w:r w:rsidRPr="00EF4884">
        <w:rPr>
          <w:rFonts w:ascii="Times New Roman" w:hAnsi="Times New Roman" w:cs="Times New Roman"/>
          <w:sz w:val="32"/>
          <w:szCs w:val="24"/>
        </w:rPr>
        <w:t>- в хотел Ibis Wien Mariahilf 3* само на 500 метра</w:t>
      </w:r>
    </w:p>
    <w:p w:rsidR="00A46CD5" w:rsidRPr="00EF4884" w:rsidRDefault="00E657B3" w:rsidP="00AA4141">
      <w:pPr>
        <w:pStyle w:val="1"/>
        <w:spacing w:before="0" w:after="0"/>
        <w:jc w:val="center"/>
        <w:rPr>
          <w:rFonts w:ascii="Times New Roman" w:hAnsi="Times New Roman" w:cs="Times New Roman"/>
          <w:sz w:val="32"/>
          <w:szCs w:val="24"/>
        </w:rPr>
      </w:pPr>
      <w:r w:rsidRPr="00EF4884">
        <w:rPr>
          <w:rFonts w:ascii="Times New Roman" w:hAnsi="Times New Roman" w:cs="Times New Roman"/>
          <w:sz w:val="32"/>
          <w:szCs w:val="24"/>
        </w:rPr>
        <w:t xml:space="preserve"> от най-голямата търговска улица на Виена!</w:t>
      </w:r>
    </w:p>
    <w:p w:rsidR="00A46CD5" w:rsidRPr="00BF1110" w:rsidRDefault="00A46CD5" w:rsidP="00BF1110">
      <w:pPr>
        <w:pStyle w:val="a0"/>
        <w:spacing w:after="0"/>
        <w:jc w:val="center"/>
        <w:rPr>
          <w:rFonts w:ascii="Times New Roman" w:hAnsi="Times New Roman" w:cs="Times New Roman"/>
        </w:rPr>
      </w:pPr>
    </w:p>
    <w:p w:rsidR="00BF1110" w:rsidRDefault="00E657B3" w:rsidP="00AA414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BF1110">
        <w:rPr>
          <w:rFonts w:ascii="Times New Roman" w:hAnsi="Times New Roman" w:cs="Times New Roman"/>
          <w:sz w:val="24"/>
          <w:szCs w:val="24"/>
        </w:rPr>
        <w:t>Автобусна програма 5 дни/ 4 нощувки</w:t>
      </w:r>
    </w:p>
    <w:p w:rsidR="00BF1110" w:rsidRPr="00BF1110" w:rsidRDefault="00BF1110" w:rsidP="00BF1110">
      <w:pPr>
        <w:pStyle w:val="a0"/>
        <w:rPr>
          <w:rFonts w:hint="eastAsia"/>
        </w:rPr>
      </w:pPr>
    </w:p>
    <w:p w:rsidR="00D7119F" w:rsidRPr="00F14E29" w:rsidRDefault="00BF1110">
      <w:pPr>
        <w:pStyle w:val="a0"/>
        <w:spacing w:after="0"/>
        <w:rPr>
          <w:rFonts w:ascii="Times New Roman" w:hAnsi="Times New Roman" w:cs="Times New Roman"/>
          <w:b/>
          <w:color w:val="FF0000"/>
          <w:sz w:val="28"/>
        </w:rPr>
      </w:pPr>
      <w:r w:rsidRPr="00F14E29">
        <w:rPr>
          <w:rFonts w:ascii="Times New Roman" w:hAnsi="Times New Roman" w:cs="Times New Roman"/>
          <w:b/>
          <w:color w:val="FF0000"/>
          <w:sz w:val="28"/>
        </w:rPr>
        <w:t xml:space="preserve">Дата: </w:t>
      </w:r>
      <w:r w:rsidR="00AA4141" w:rsidRPr="00F14E29">
        <w:rPr>
          <w:rFonts w:ascii="Times New Roman" w:hAnsi="Times New Roman" w:cs="Times New Roman"/>
          <w:b/>
          <w:color w:val="FF0000"/>
          <w:sz w:val="28"/>
        </w:rPr>
        <w:t>29.02.2020</w:t>
      </w:r>
    </w:p>
    <w:p w:rsidR="00ED40C3" w:rsidRDefault="00BF1110">
      <w:pPr>
        <w:pStyle w:val="a0"/>
        <w:spacing w:after="0"/>
        <w:rPr>
          <w:rFonts w:ascii="Times New Roman" w:hAnsi="Times New Roman" w:cs="Times New Roman"/>
          <w:b/>
          <w:color w:val="FF0000"/>
          <w:sz w:val="28"/>
        </w:rPr>
      </w:pPr>
      <w:r w:rsidRPr="00F14E29">
        <w:rPr>
          <w:rFonts w:ascii="Times New Roman" w:hAnsi="Times New Roman" w:cs="Times New Roman"/>
          <w:b/>
          <w:color w:val="FF0000"/>
          <w:sz w:val="28"/>
        </w:rPr>
        <w:t>Цена</w:t>
      </w:r>
      <w:r w:rsidR="00AA4141" w:rsidRPr="00F14E29">
        <w:rPr>
          <w:rFonts w:ascii="Times New Roman" w:hAnsi="Times New Roman" w:cs="Times New Roman"/>
          <w:b/>
          <w:color w:val="FF0000"/>
          <w:sz w:val="28"/>
        </w:rPr>
        <w:t>: 286.00 € / 559</w:t>
      </w:r>
      <w:r w:rsidR="00E657B3" w:rsidRPr="00F14E29">
        <w:rPr>
          <w:rFonts w:ascii="Times New Roman" w:hAnsi="Times New Roman" w:cs="Times New Roman"/>
          <w:b/>
          <w:color w:val="FF0000"/>
          <w:sz w:val="28"/>
        </w:rPr>
        <w:t xml:space="preserve"> лв. </w:t>
      </w:r>
    </w:p>
    <w:p w:rsidR="00D7119F" w:rsidRDefault="00D7119F">
      <w:pPr>
        <w:pStyle w:val="a0"/>
        <w:spacing w:after="0"/>
        <w:rPr>
          <w:rFonts w:ascii="Times New Roman" w:hAnsi="Times New Roman" w:cs="Times New Roman"/>
          <w:b/>
          <w:color w:val="FF0000"/>
          <w:sz w:val="28"/>
        </w:rPr>
      </w:pPr>
    </w:p>
    <w:p w:rsidR="00ED40C3" w:rsidRPr="00D1345E" w:rsidRDefault="00ED40C3" w:rsidP="00ED40C3">
      <w:pPr>
        <w:pStyle w:val="a0"/>
        <w:spacing w:after="0"/>
        <w:rPr>
          <w:rFonts w:ascii="Times New Roman" w:hAnsi="Times New Roman" w:cs="Times New Roman"/>
          <w:b/>
        </w:rPr>
      </w:pPr>
      <w:r w:rsidRPr="00D1345E">
        <w:rPr>
          <w:rFonts w:ascii="Times New Roman" w:hAnsi="Times New Roman" w:cs="Times New Roman"/>
          <w:b/>
        </w:rPr>
        <w:t>Цената включва:</w:t>
      </w:r>
    </w:p>
    <w:p w:rsidR="00ED40C3" w:rsidRDefault="00ED40C3" w:rsidP="00ED40C3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 xml:space="preserve">3 нощувки със закуски в </w:t>
      </w:r>
      <w:r w:rsidRPr="002A531E">
        <w:rPr>
          <w:rFonts w:ascii="Times New Roman" w:hAnsi="Times New Roman" w:cs="Times New Roman"/>
          <w:b/>
        </w:rPr>
        <w:t>Ibis Wien Mariahilf 3*</w:t>
      </w:r>
      <w:r w:rsidRPr="00BF1110">
        <w:rPr>
          <w:rFonts w:ascii="Times New Roman" w:hAnsi="Times New Roman" w:cs="Times New Roman"/>
        </w:rPr>
        <w:t xml:space="preserve"> </w:t>
      </w:r>
      <w:r w:rsidR="00D7119F">
        <w:rPr>
          <w:rFonts w:ascii="Times New Roman" w:hAnsi="Times New Roman" w:cs="Times New Roman"/>
        </w:rPr>
        <w:t xml:space="preserve">само на 500 метра от </w:t>
      </w:r>
      <w:proofErr w:type="spellStart"/>
      <w:r w:rsidR="00D7119F" w:rsidRPr="00D7119F">
        <w:rPr>
          <w:rFonts w:ascii="Times New Roman" w:hAnsi="Times New Roman" w:cs="Times New Roman"/>
          <w:b/>
        </w:rPr>
        <w:t>Mariahilfe</w:t>
      </w:r>
      <w:proofErr w:type="spellEnd"/>
      <w:r w:rsidR="00D7119F" w:rsidRPr="00D7119F">
        <w:rPr>
          <w:rFonts w:ascii="Times New Roman" w:hAnsi="Times New Roman" w:cs="Times New Roman"/>
          <w:b/>
        </w:rPr>
        <w:t xml:space="preserve"> </w:t>
      </w:r>
      <w:proofErr w:type="spellStart"/>
      <w:r w:rsidRPr="00D7119F">
        <w:rPr>
          <w:rFonts w:ascii="Times New Roman" w:hAnsi="Times New Roman" w:cs="Times New Roman"/>
          <w:b/>
        </w:rPr>
        <w:t>Strasse</w:t>
      </w:r>
      <w:proofErr w:type="spellEnd"/>
      <w:r w:rsidRPr="00BF1110">
        <w:rPr>
          <w:rFonts w:ascii="Times New Roman" w:hAnsi="Times New Roman" w:cs="Times New Roman"/>
        </w:rPr>
        <w:t xml:space="preserve"> - най-голямата търговска улица на Виена (</w:t>
      </w:r>
      <w:hyperlink r:id="rId8" w:history="1">
        <w:r w:rsidRPr="005C30E2">
          <w:rPr>
            <w:rStyle w:val="a9"/>
            <w:rFonts w:ascii="Times New Roman" w:hAnsi="Times New Roman" w:cs="Times New Roman"/>
          </w:rPr>
          <w:t>http://www.accorhotels.com/gb/hotel-0796-ibis-wien-mariahilf/index.shtml</w:t>
        </w:r>
      </w:hyperlink>
      <w:r>
        <w:rPr>
          <w:rFonts w:ascii="Times New Roman" w:hAnsi="Times New Roman" w:cs="Times New Roman"/>
        </w:rPr>
        <w:t>);</w:t>
      </w:r>
    </w:p>
    <w:p w:rsidR="00ED40C3" w:rsidRPr="00BF1110" w:rsidRDefault="00ED40C3" w:rsidP="00ED40C3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 xml:space="preserve">1 нощувка със закуска в хотел 3* </w:t>
      </w:r>
      <w:r>
        <w:rPr>
          <w:rFonts w:ascii="Times New Roman" w:hAnsi="Times New Roman" w:cs="Times New Roman"/>
        </w:rPr>
        <w:t xml:space="preserve"> в </w:t>
      </w:r>
      <w:r w:rsidRPr="00BF1110">
        <w:rPr>
          <w:rFonts w:ascii="Times New Roman" w:hAnsi="Times New Roman" w:cs="Times New Roman"/>
        </w:rPr>
        <w:t xml:space="preserve">Будапеща; </w:t>
      </w:r>
    </w:p>
    <w:p w:rsidR="00ED40C3" w:rsidRPr="00BF1110" w:rsidRDefault="00ED40C3" w:rsidP="00ED40C3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 xml:space="preserve">транспорт с комфортен автобус; </w:t>
      </w:r>
    </w:p>
    <w:p w:rsidR="00ED40C3" w:rsidRPr="00BF1110" w:rsidRDefault="00EB04E9" w:rsidP="00ED40C3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ED40C3" w:rsidRPr="00BF1110">
        <w:rPr>
          <w:rFonts w:ascii="Times New Roman" w:hAnsi="Times New Roman" w:cs="Times New Roman"/>
        </w:rPr>
        <w:t xml:space="preserve">кскурзоводско обслужване; </w:t>
      </w:r>
    </w:p>
    <w:p w:rsidR="00ED40C3" w:rsidRPr="00BF1110" w:rsidRDefault="00EB04E9" w:rsidP="00ED40C3">
      <w:pPr>
        <w:pStyle w:val="a0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ED40C3" w:rsidRPr="00BF1110">
        <w:rPr>
          <w:rFonts w:ascii="Times New Roman" w:hAnsi="Times New Roman" w:cs="Times New Roman"/>
        </w:rPr>
        <w:t xml:space="preserve">уристическа обиколка на Будапеща и Виена. </w:t>
      </w:r>
    </w:p>
    <w:p w:rsidR="00ED40C3" w:rsidRPr="00D1345E" w:rsidRDefault="00ED40C3" w:rsidP="00ED40C3">
      <w:pPr>
        <w:pStyle w:val="a0"/>
        <w:spacing w:after="0"/>
        <w:rPr>
          <w:rFonts w:ascii="Times New Roman" w:hAnsi="Times New Roman" w:cs="Times New Roman"/>
          <w:b/>
        </w:rPr>
      </w:pPr>
      <w:r w:rsidRPr="00D1345E">
        <w:rPr>
          <w:rFonts w:ascii="Times New Roman" w:hAnsi="Times New Roman" w:cs="Times New Roman"/>
          <w:b/>
        </w:rPr>
        <w:t>Цената не включва:</w:t>
      </w:r>
    </w:p>
    <w:p w:rsidR="00D7119F" w:rsidRDefault="00ED40C3" w:rsidP="00D7119F">
      <w:pPr>
        <w:pStyle w:val="a0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>Доплащане за единична стая – 72 евро</w:t>
      </w:r>
      <w:r w:rsidR="00D7119F">
        <w:rPr>
          <w:rFonts w:ascii="Times New Roman" w:hAnsi="Times New Roman" w:cs="Times New Roman"/>
        </w:rPr>
        <w:t xml:space="preserve"> / 141 лв.</w:t>
      </w:r>
      <w:r w:rsidRPr="00BF1110">
        <w:rPr>
          <w:rFonts w:ascii="Times New Roman" w:hAnsi="Times New Roman" w:cs="Times New Roman"/>
        </w:rPr>
        <w:t xml:space="preserve">; </w:t>
      </w:r>
    </w:p>
    <w:p w:rsidR="00D7119F" w:rsidRDefault="00ED40C3" w:rsidP="00D7119F">
      <w:pPr>
        <w:pStyle w:val="a0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D7119F">
        <w:rPr>
          <w:rFonts w:ascii="Times New Roman" w:hAnsi="Times New Roman" w:cs="Times New Roman"/>
        </w:rPr>
        <w:t xml:space="preserve">Медицинска застраховка за 5 дни с покритие 5000 евро за лица на възраст до 70 г - 5 </w:t>
      </w:r>
      <w:proofErr w:type="spellStart"/>
      <w:r w:rsidRPr="00D7119F">
        <w:rPr>
          <w:rFonts w:ascii="Times New Roman" w:hAnsi="Times New Roman" w:cs="Times New Roman"/>
        </w:rPr>
        <w:t>лв</w:t>
      </w:r>
      <w:proofErr w:type="spellEnd"/>
      <w:r w:rsidRPr="00D7119F">
        <w:rPr>
          <w:rFonts w:ascii="Times New Roman" w:hAnsi="Times New Roman" w:cs="Times New Roman"/>
        </w:rPr>
        <w:t xml:space="preserve">, за лица на възраст от 70 г до 85 г - 12 </w:t>
      </w:r>
      <w:proofErr w:type="spellStart"/>
      <w:r w:rsidRPr="00D7119F">
        <w:rPr>
          <w:rFonts w:ascii="Times New Roman" w:hAnsi="Times New Roman" w:cs="Times New Roman"/>
        </w:rPr>
        <w:t>лв</w:t>
      </w:r>
      <w:proofErr w:type="spellEnd"/>
      <w:r w:rsidRPr="00D7119F">
        <w:rPr>
          <w:rFonts w:ascii="Times New Roman" w:hAnsi="Times New Roman" w:cs="Times New Roman"/>
        </w:rPr>
        <w:t xml:space="preserve">; </w:t>
      </w:r>
    </w:p>
    <w:p w:rsidR="00D7119F" w:rsidRDefault="00D7119F" w:rsidP="00D7119F">
      <w:pPr>
        <w:pStyle w:val="a0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D7119F">
        <w:rPr>
          <w:rFonts w:ascii="Times New Roman" w:eastAsia="Times New Roman" w:hAnsi="Times New Roman" w:cs="Times New Roman"/>
          <w:b/>
          <w:lang w:eastAsia="bg-BG" w:bidi="ar-SA"/>
        </w:rPr>
        <w:t xml:space="preserve">Екскурзия до </w:t>
      </w:r>
      <w:proofErr w:type="spellStart"/>
      <w:r w:rsidRPr="00D7119F">
        <w:rPr>
          <w:rFonts w:ascii="Times New Roman" w:eastAsia="Times New Roman" w:hAnsi="Times New Roman" w:cs="Times New Roman"/>
          <w:b/>
          <w:lang w:eastAsia="bg-BG" w:bidi="ar-SA"/>
        </w:rPr>
        <w:t>Мелк</w:t>
      </w:r>
      <w:proofErr w:type="spellEnd"/>
      <w:r w:rsidRPr="00D7119F">
        <w:rPr>
          <w:rFonts w:ascii="Times New Roman" w:eastAsia="Times New Roman" w:hAnsi="Times New Roman" w:cs="Times New Roman"/>
          <w:lang w:eastAsia="bg-BG" w:bidi="ar-SA"/>
        </w:rPr>
        <w:t xml:space="preserve"> при минимум 25 туристи – </w:t>
      </w:r>
      <w:r w:rsidRPr="00D7119F">
        <w:rPr>
          <w:rFonts w:ascii="Times New Roman" w:eastAsia="Times New Roman" w:hAnsi="Times New Roman" w:cs="Times New Roman"/>
          <w:b/>
          <w:lang w:eastAsia="bg-BG" w:bidi="ar-SA"/>
        </w:rPr>
        <w:t>25 евро</w:t>
      </w:r>
      <w:r w:rsidRPr="00D7119F">
        <w:rPr>
          <w:rFonts w:ascii="Times New Roman" w:eastAsia="Times New Roman" w:hAnsi="Times New Roman" w:cs="Times New Roman"/>
          <w:lang w:eastAsia="bg-BG" w:bidi="ar-SA"/>
        </w:rPr>
        <w:t xml:space="preserve"> (за транспорт); </w:t>
      </w:r>
    </w:p>
    <w:p w:rsidR="00D7119F" w:rsidRDefault="00D7119F" w:rsidP="00D7119F">
      <w:pPr>
        <w:pStyle w:val="a0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D7119F">
        <w:rPr>
          <w:rFonts w:ascii="Times New Roman" w:eastAsia="Times New Roman" w:hAnsi="Times New Roman" w:cs="Times New Roman"/>
          <w:b/>
          <w:lang w:eastAsia="bg-BG" w:bidi="ar-SA"/>
        </w:rPr>
        <w:t xml:space="preserve">Екскурзия до </w:t>
      </w:r>
      <w:proofErr w:type="spellStart"/>
      <w:r w:rsidRPr="00D7119F">
        <w:rPr>
          <w:rFonts w:ascii="Times New Roman" w:eastAsia="Times New Roman" w:hAnsi="Times New Roman" w:cs="Times New Roman"/>
          <w:b/>
          <w:lang w:eastAsia="bg-BG" w:bidi="ar-SA"/>
        </w:rPr>
        <w:t>Мелк</w:t>
      </w:r>
      <w:proofErr w:type="spellEnd"/>
      <w:r w:rsidRPr="00D7119F">
        <w:rPr>
          <w:rFonts w:ascii="Times New Roman" w:eastAsia="Times New Roman" w:hAnsi="Times New Roman" w:cs="Times New Roman"/>
          <w:b/>
          <w:lang w:eastAsia="bg-BG" w:bidi="ar-SA"/>
        </w:rPr>
        <w:t xml:space="preserve"> и Залцбург</w:t>
      </w:r>
      <w:r w:rsidRPr="00D7119F">
        <w:rPr>
          <w:rFonts w:ascii="Times New Roman" w:eastAsia="Times New Roman" w:hAnsi="Times New Roman" w:cs="Times New Roman"/>
          <w:lang w:eastAsia="bg-BG" w:bidi="ar-SA"/>
        </w:rPr>
        <w:t xml:space="preserve"> при минимум 25 туристи - </w:t>
      </w:r>
      <w:r w:rsidRPr="00D7119F">
        <w:rPr>
          <w:rFonts w:ascii="Times New Roman" w:eastAsia="Times New Roman" w:hAnsi="Times New Roman" w:cs="Times New Roman"/>
          <w:b/>
          <w:lang w:eastAsia="bg-BG" w:bidi="ar-SA"/>
        </w:rPr>
        <w:t>45 евро</w:t>
      </w:r>
      <w:r w:rsidRPr="00D7119F">
        <w:rPr>
          <w:rFonts w:ascii="Times New Roman" w:eastAsia="Times New Roman" w:hAnsi="Times New Roman" w:cs="Times New Roman"/>
          <w:lang w:eastAsia="bg-BG" w:bidi="ar-SA"/>
        </w:rPr>
        <w:t>(за транспорт)</w:t>
      </w:r>
    </w:p>
    <w:p w:rsidR="00D7119F" w:rsidRPr="00D7119F" w:rsidRDefault="00ED40C3" w:rsidP="00D7119F">
      <w:pPr>
        <w:pStyle w:val="Standard"/>
        <w:numPr>
          <w:ilvl w:val="0"/>
          <w:numId w:val="10"/>
        </w:numPr>
        <w:autoSpaceDE w:val="0"/>
        <w:jc w:val="both"/>
        <w:rPr>
          <w:b/>
        </w:rPr>
      </w:pPr>
      <w:r w:rsidRPr="00D7119F">
        <w:t xml:space="preserve">Посещение на двореца „Шьонбрун” – 17.50 евро вход; </w:t>
      </w:r>
    </w:p>
    <w:p w:rsidR="00D7119F" w:rsidRPr="006844E2" w:rsidRDefault="00D7119F" w:rsidP="00D7119F">
      <w:pPr>
        <w:pStyle w:val="Standard"/>
        <w:numPr>
          <w:ilvl w:val="0"/>
          <w:numId w:val="10"/>
        </w:numPr>
        <w:autoSpaceDE w:val="0"/>
        <w:jc w:val="both"/>
        <w:rPr>
          <w:b/>
        </w:rPr>
      </w:pPr>
      <w:r w:rsidRPr="006844E2">
        <w:rPr>
          <w:b/>
        </w:rPr>
        <w:t xml:space="preserve">Входна такса за </w:t>
      </w:r>
      <w:proofErr w:type="spellStart"/>
      <w:r w:rsidRPr="006844E2">
        <w:rPr>
          <w:b/>
        </w:rPr>
        <w:t>бенедиктското</w:t>
      </w:r>
      <w:proofErr w:type="spellEnd"/>
      <w:r w:rsidRPr="006844E2">
        <w:rPr>
          <w:b/>
        </w:rPr>
        <w:t xml:space="preserve"> абатство в </w:t>
      </w:r>
      <w:proofErr w:type="spellStart"/>
      <w:r w:rsidRPr="006844E2">
        <w:rPr>
          <w:b/>
        </w:rPr>
        <w:t>Мелк</w:t>
      </w:r>
      <w:proofErr w:type="spellEnd"/>
      <w:r w:rsidRPr="006844E2">
        <w:rPr>
          <w:b/>
        </w:rPr>
        <w:t>:</w:t>
      </w:r>
    </w:p>
    <w:p w:rsidR="00D7119F" w:rsidRPr="006844E2" w:rsidRDefault="00D7119F" w:rsidP="00D7119F">
      <w:pPr>
        <w:pStyle w:val="Standard"/>
        <w:numPr>
          <w:ilvl w:val="1"/>
          <w:numId w:val="10"/>
        </w:numPr>
        <w:autoSpaceDE w:val="0"/>
        <w:jc w:val="both"/>
        <w:rPr>
          <w:b/>
        </w:rPr>
      </w:pPr>
      <w:r w:rsidRPr="006844E2">
        <w:rPr>
          <w:b/>
        </w:rPr>
        <w:t xml:space="preserve">12,50 евро на човек (при група над 20 души); </w:t>
      </w:r>
    </w:p>
    <w:p w:rsidR="00D7119F" w:rsidRPr="006844E2" w:rsidRDefault="00D7119F" w:rsidP="00D7119F">
      <w:pPr>
        <w:pStyle w:val="Standard"/>
        <w:numPr>
          <w:ilvl w:val="1"/>
          <w:numId w:val="10"/>
        </w:numPr>
        <w:autoSpaceDE w:val="0"/>
        <w:jc w:val="both"/>
        <w:rPr>
          <w:b/>
        </w:rPr>
      </w:pPr>
      <w:r w:rsidRPr="006844E2">
        <w:rPr>
          <w:b/>
        </w:rPr>
        <w:t>При група по-малка от 20 души – 16,50 евро на човек;</w:t>
      </w:r>
    </w:p>
    <w:p w:rsidR="00D7119F" w:rsidRPr="00D7119F" w:rsidRDefault="00D7119F" w:rsidP="00D7119F">
      <w:pPr>
        <w:pStyle w:val="Standard"/>
        <w:autoSpaceDE w:val="0"/>
        <w:jc w:val="both"/>
        <w:rPr>
          <w:b/>
        </w:rPr>
      </w:pPr>
      <w:r w:rsidRPr="006844E2">
        <w:rPr>
          <w:b/>
        </w:rPr>
        <w:t xml:space="preserve"> /заявява се предварително, но може да се заплати на място – изисква се предварителна резервация);</w:t>
      </w:r>
    </w:p>
    <w:p w:rsidR="00ED40C3" w:rsidRPr="00D7119F" w:rsidRDefault="00ED40C3" w:rsidP="00D7119F">
      <w:pPr>
        <w:pStyle w:val="a0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D7119F">
        <w:rPr>
          <w:rFonts w:ascii="Times New Roman" w:hAnsi="Times New Roman" w:cs="Times New Roman"/>
        </w:rPr>
        <w:t xml:space="preserve">Входни такси за посещаваните туристически обекти. </w:t>
      </w:r>
    </w:p>
    <w:p w:rsidR="00ED40C3" w:rsidRDefault="00ED40C3">
      <w:pPr>
        <w:pStyle w:val="a0"/>
        <w:spacing w:after="0"/>
        <w:rPr>
          <w:rFonts w:ascii="Times New Roman" w:hAnsi="Times New Roman" w:cs="Times New Roman"/>
          <w:b/>
          <w:color w:val="FF0000"/>
        </w:rPr>
      </w:pPr>
    </w:p>
    <w:p w:rsidR="00D7119F" w:rsidRPr="00D7119F" w:rsidRDefault="00D7119F">
      <w:pPr>
        <w:pStyle w:val="a0"/>
        <w:spacing w:after="0"/>
        <w:rPr>
          <w:rFonts w:ascii="Times New Roman" w:hAnsi="Times New Roman" w:cs="Times New Roman"/>
          <w:b/>
        </w:rPr>
      </w:pPr>
      <w:r w:rsidRPr="00D7119F">
        <w:rPr>
          <w:rFonts w:ascii="Times New Roman" w:hAnsi="Times New Roman" w:cs="Times New Roman"/>
          <w:b/>
        </w:rPr>
        <w:t xml:space="preserve">Маршрут: </w:t>
      </w:r>
      <w:r>
        <w:rPr>
          <w:rFonts w:ascii="Times New Roman" w:hAnsi="Times New Roman" w:cs="Times New Roman"/>
          <w:b/>
        </w:rPr>
        <w:t>2500 км.</w:t>
      </w:r>
    </w:p>
    <w:p w:rsidR="00D7119F" w:rsidRPr="00D7119F" w:rsidRDefault="00D7119F">
      <w:pPr>
        <w:pStyle w:val="a0"/>
        <w:spacing w:after="0"/>
        <w:rPr>
          <w:rFonts w:ascii="Times New Roman" w:hAnsi="Times New Roman" w:cs="Times New Roman"/>
          <w:b/>
        </w:rPr>
      </w:pPr>
      <w:r>
        <w:rPr>
          <w:b/>
        </w:rPr>
        <w:t>С тази екскурзия ще посетите:</w:t>
      </w:r>
      <w:r>
        <w:t xml:space="preserve">  </w:t>
      </w:r>
      <w:r>
        <w:rPr>
          <w:rFonts w:ascii="Times New Roman" w:hAnsi="Times New Roman" w:cs="Times New Roman"/>
          <w:b/>
        </w:rPr>
        <w:t>София – Будапеща – Виена -София</w:t>
      </w:r>
    </w:p>
    <w:p w:rsidR="00D7119F" w:rsidRDefault="00D7119F">
      <w:pPr>
        <w:pStyle w:val="a0"/>
        <w:spacing w:after="0"/>
        <w:rPr>
          <w:rFonts w:ascii="Times New Roman" w:hAnsi="Times New Roman" w:cs="Times New Roman"/>
          <w:b/>
          <w:sz w:val="28"/>
        </w:rPr>
      </w:pPr>
    </w:p>
    <w:p w:rsidR="00D7119F" w:rsidRDefault="00D7119F">
      <w:pPr>
        <w:pStyle w:val="a0"/>
        <w:spacing w:after="0"/>
        <w:rPr>
          <w:rFonts w:ascii="Times New Roman" w:hAnsi="Times New Roman" w:cs="Times New Roman"/>
          <w:b/>
          <w:sz w:val="28"/>
        </w:rPr>
      </w:pPr>
    </w:p>
    <w:p w:rsidR="00D7119F" w:rsidRDefault="00D7119F">
      <w:pPr>
        <w:pStyle w:val="a0"/>
        <w:spacing w:after="0"/>
        <w:rPr>
          <w:rFonts w:ascii="Times New Roman" w:hAnsi="Times New Roman" w:cs="Times New Roman"/>
          <w:b/>
          <w:sz w:val="28"/>
        </w:rPr>
      </w:pPr>
    </w:p>
    <w:p w:rsidR="00A46CD5" w:rsidRPr="00BF1110" w:rsidRDefault="00BF1110">
      <w:pPr>
        <w:pStyle w:val="a0"/>
        <w:spacing w:after="0"/>
        <w:rPr>
          <w:rFonts w:ascii="Times New Roman" w:hAnsi="Times New Roman" w:cs="Times New Roman"/>
          <w:b/>
        </w:rPr>
      </w:pPr>
      <w:r w:rsidRPr="00BF1110">
        <w:rPr>
          <w:rFonts w:ascii="Times New Roman" w:hAnsi="Times New Roman" w:cs="Times New Roman"/>
          <w:b/>
          <w:sz w:val="28"/>
        </w:rPr>
        <w:lastRenderedPageBreak/>
        <w:t xml:space="preserve">Туристическа </w:t>
      </w:r>
      <w:r w:rsidR="00AA4141">
        <w:rPr>
          <w:rFonts w:ascii="Times New Roman" w:hAnsi="Times New Roman" w:cs="Times New Roman"/>
          <w:b/>
          <w:sz w:val="28"/>
        </w:rPr>
        <w:t>п</w:t>
      </w:r>
      <w:r w:rsidR="00E657B3" w:rsidRPr="00BF1110">
        <w:rPr>
          <w:rFonts w:ascii="Times New Roman" w:hAnsi="Times New Roman" w:cs="Times New Roman"/>
          <w:b/>
          <w:sz w:val="28"/>
        </w:rPr>
        <w:t>рограма</w:t>
      </w:r>
      <w:r w:rsidRPr="00BF1110">
        <w:rPr>
          <w:rFonts w:ascii="Times New Roman" w:hAnsi="Times New Roman" w:cs="Times New Roman"/>
          <w:b/>
          <w:sz w:val="28"/>
        </w:rPr>
        <w:t>:</w:t>
      </w:r>
    </w:p>
    <w:p w:rsidR="00BF1110" w:rsidRPr="00BF1110" w:rsidRDefault="00BF1110">
      <w:pPr>
        <w:pStyle w:val="a0"/>
        <w:spacing w:after="0"/>
        <w:rPr>
          <w:rFonts w:ascii="Times New Roman" w:hAnsi="Times New Roman" w:cs="Times New Roman"/>
        </w:rPr>
      </w:pPr>
    </w:p>
    <w:p w:rsidR="00A46CD5" w:rsidRPr="00AA4141" w:rsidRDefault="00AA4141">
      <w:pPr>
        <w:pStyle w:val="a0"/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1 ДЕН / София – Будапеща </w:t>
      </w:r>
      <w:r w:rsidRPr="00AA4141">
        <w:rPr>
          <w:rFonts w:ascii="Times New Roman" w:hAnsi="Times New Roman" w:cs="Times New Roman"/>
          <w:b/>
          <w:highlight w:val="yellow"/>
        </w:rPr>
        <w:t>–</w:t>
      </w:r>
      <w:r w:rsidR="003A6E6F" w:rsidRPr="00AA4141">
        <w:rPr>
          <w:rFonts w:ascii="Times New Roman" w:hAnsi="Times New Roman" w:cs="Times New Roman"/>
          <w:b/>
          <w:highlight w:val="yellow"/>
        </w:rPr>
        <w:t xml:space="preserve"> </w:t>
      </w:r>
      <w:r w:rsidRPr="00AA4141">
        <w:rPr>
          <w:rFonts w:ascii="Times New Roman" w:hAnsi="Times New Roman" w:cs="Times New Roman"/>
          <w:b/>
          <w:highlight w:val="yellow"/>
        </w:rPr>
        <w:t>29.02.2020</w:t>
      </w:r>
    </w:p>
    <w:p w:rsidR="00AA4141" w:rsidRDefault="00AA4141" w:rsidP="00AA4141">
      <w:pPr>
        <w:pStyle w:val="Textbody"/>
        <w:spacing w:after="0"/>
        <w:jc w:val="both"/>
      </w:pPr>
      <w:proofErr w:type="spellStart"/>
      <w:r>
        <w:t>Отпътуване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София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Унгария</w:t>
      </w:r>
      <w:proofErr w:type="spellEnd"/>
      <w:r>
        <w:t xml:space="preserve"> в 08:00 </w:t>
      </w:r>
      <w:proofErr w:type="gramStart"/>
      <w:r>
        <w:t>ч.,</w:t>
      </w:r>
      <w:proofErr w:type="gram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Националния</w:t>
      </w:r>
      <w:proofErr w:type="spellEnd"/>
      <w:r>
        <w:t xml:space="preserve"> </w:t>
      </w:r>
      <w:proofErr w:type="spellStart"/>
      <w:r>
        <w:t>стадион</w:t>
      </w:r>
      <w:proofErr w:type="spellEnd"/>
      <w:r>
        <w:t xml:space="preserve"> „</w:t>
      </w:r>
      <w:proofErr w:type="spellStart"/>
      <w:r>
        <w:t>Васил</w:t>
      </w:r>
      <w:proofErr w:type="spellEnd"/>
      <w:r>
        <w:t xml:space="preserve"> </w:t>
      </w:r>
      <w:proofErr w:type="spellStart"/>
      <w:r>
        <w:t>Левски</w:t>
      </w:r>
      <w:proofErr w:type="spellEnd"/>
      <w:r>
        <w:t xml:space="preserve">” и в 08:30 ч.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автогара</w:t>
      </w:r>
      <w:proofErr w:type="spellEnd"/>
      <w:r>
        <w:t xml:space="preserve"> „</w:t>
      </w:r>
      <w:proofErr w:type="spellStart"/>
      <w:r>
        <w:t>Сердика</w:t>
      </w:r>
      <w:proofErr w:type="spellEnd"/>
      <w:r>
        <w:t>” (</w:t>
      </w:r>
      <w:proofErr w:type="spellStart"/>
      <w:r>
        <w:t>заявява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предварително</w:t>
      </w:r>
      <w:proofErr w:type="spellEnd"/>
      <w:r>
        <w:t xml:space="preserve">). </w:t>
      </w:r>
      <w:proofErr w:type="spellStart"/>
      <w:proofErr w:type="gramStart"/>
      <w:r>
        <w:t>Транзитно</w:t>
      </w:r>
      <w:proofErr w:type="spellEnd"/>
      <w:r>
        <w:t xml:space="preserve"> </w:t>
      </w:r>
      <w:proofErr w:type="spellStart"/>
      <w:r>
        <w:t>преминаване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Сърбия</w:t>
      </w:r>
      <w:proofErr w:type="spellEnd"/>
      <w:r>
        <w:t>.</w:t>
      </w:r>
      <w:proofErr w:type="gramEnd"/>
      <w:r>
        <w:rPr>
          <w:lang w:val="bg-BG"/>
        </w:rPr>
        <w:t xml:space="preserve"> </w:t>
      </w:r>
      <w:r w:rsidR="00EB04E9">
        <w:rPr>
          <w:lang w:val="bg-BG"/>
        </w:rPr>
        <w:t xml:space="preserve"> </w:t>
      </w:r>
      <w:proofErr w:type="spellStart"/>
      <w:proofErr w:type="gramStart"/>
      <w:r>
        <w:t>Пристигане</w:t>
      </w:r>
      <w:proofErr w:type="spellEnd"/>
      <w:r>
        <w:t xml:space="preserve"> в </w:t>
      </w:r>
      <w:proofErr w:type="spellStart"/>
      <w:r>
        <w:t>Будапеща</w:t>
      </w:r>
      <w:proofErr w:type="spellEnd"/>
      <w:r>
        <w:t xml:space="preserve"> </w:t>
      </w:r>
      <w:proofErr w:type="spellStart"/>
      <w:r>
        <w:t>вечерта</w:t>
      </w:r>
      <w:proofErr w:type="spellEnd"/>
      <w:r>
        <w:t>.</w:t>
      </w:r>
      <w:proofErr w:type="gramEnd"/>
      <w:r>
        <w:t xml:space="preserve"> </w:t>
      </w:r>
      <w:r>
        <w:rPr>
          <w:lang w:val="bg-BG"/>
        </w:rPr>
        <w:t xml:space="preserve">Настаняване в </w:t>
      </w:r>
      <w:r w:rsidRPr="00EB04E9">
        <w:rPr>
          <w:b/>
          <w:lang w:val="bg-BG"/>
        </w:rPr>
        <w:t>хотел</w:t>
      </w:r>
      <w:r w:rsidR="00EB04E9" w:rsidRPr="00EB04E9">
        <w:rPr>
          <w:b/>
          <w:lang w:val="bg-BG"/>
        </w:rPr>
        <w:t xml:space="preserve"> </w:t>
      </w:r>
      <w:r w:rsidR="00BE47BB">
        <w:rPr>
          <w:b/>
          <w:lang w:val="bg-BG"/>
        </w:rPr>
        <w:t xml:space="preserve"> </w:t>
      </w:r>
      <w:r w:rsidR="00EB04E9" w:rsidRPr="00EB04E9">
        <w:rPr>
          <w:b/>
          <w:lang w:val="bg-BG"/>
        </w:rPr>
        <w:t>3*</w:t>
      </w:r>
      <w:r w:rsidRPr="00EB04E9">
        <w:rPr>
          <w:b/>
          <w:lang w:val="bg-BG"/>
        </w:rPr>
        <w:t>.</w:t>
      </w:r>
      <w:r w:rsidR="00F14E29">
        <w:t xml:space="preserve"> </w:t>
      </w:r>
      <w:proofErr w:type="spellStart"/>
      <w:r>
        <w:t>Нощувка</w:t>
      </w:r>
      <w:proofErr w:type="spellEnd"/>
      <w:r>
        <w:t xml:space="preserve"> </w:t>
      </w:r>
      <w:proofErr w:type="gramStart"/>
      <w:r>
        <w:t xml:space="preserve">в </w:t>
      </w:r>
      <w:r w:rsidR="00BE47BB">
        <w:rPr>
          <w:lang w:val="bg-BG"/>
        </w:rPr>
        <w:t xml:space="preserve"> </w:t>
      </w:r>
      <w:proofErr w:type="spellStart"/>
      <w:r>
        <w:t>Будапеща</w:t>
      </w:r>
      <w:proofErr w:type="spellEnd"/>
      <w:proofErr w:type="gramEnd"/>
      <w:r>
        <w:t>.</w:t>
      </w:r>
    </w:p>
    <w:p w:rsidR="00AA4141" w:rsidRPr="00BF1110" w:rsidRDefault="00AA4141">
      <w:pPr>
        <w:pStyle w:val="a0"/>
        <w:spacing w:after="0"/>
        <w:rPr>
          <w:rFonts w:ascii="Times New Roman" w:hAnsi="Times New Roman" w:cs="Times New Roman"/>
          <w:b/>
        </w:rPr>
      </w:pPr>
    </w:p>
    <w:p w:rsidR="00AA4141" w:rsidRDefault="00E657B3" w:rsidP="00AA4141">
      <w:pPr>
        <w:pStyle w:val="a0"/>
        <w:spacing w:after="0"/>
        <w:rPr>
          <w:rFonts w:ascii="Times New Roman" w:hAnsi="Times New Roman" w:cs="Times New Roman"/>
          <w:b/>
        </w:rPr>
      </w:pPr>
      <w:r w:rsidRPr="00C66D19">
        <w:rPr>
          <w:rFonts w:ascii="Times New Roman" w:hAnsi="Times New Roman" w:cs="Times New Roman"/>
          <w:b/>
          <w:highlight w:val="yellow"/>
        </w:rPr>
        <w:t xml:space="preserve">2 ДЕН / </w:t>
      </w:r>
      <w:r w:rsidR="00AA4141">
        <w:rPr>
          <w:rFonts w:ascii="Times New Roman" w:hAnsi="Times New Roman" w:cs="Times New Roman"/>
          <w:b/>
          <w:highlight w:val="yellow"/>
        </w:rPr>
        <w:t xml:space="preserve">Будапеща – Виена - </w:t>
      </w:r>
      <w:r w:rsidR="00AA4141" w:rsidRPr="00AA4141">
        <w:rPr>
          <w:rFonts w:ascii="Times New Roman" w:hAnsi="Times New Roman" w:cs="Times New Roman"/>
          <w:b/>
          <w:highlight w:val="yellow"/>
        </w:rPr>
        <w:t>01.03.2020</w:t>
      </w:r>
    </w:p>
    <w:p w:rsidR="00F14E29" w:rsidRDefault="00AA4141" w:rsidP="00AA4141">
      <w:pPr>
        <w:pStyle w:val="a0"/>
        <w:spacing w:after="0"/>
        <w:jc w:val="both"/>
        <w:rPr>
          <w:rFonts w:ascii="Times New Roman" w:hAnsi="Times New Roman" w:cs="Times New Roman"/>
          <w:lang w:val="en-US"/>
        </w:rPr>
      </w:pPr>
      <w:r w:rsidRPr="00AC68C0">
        <w:rPr>
          <w:rFonts w:ascii="Times New Roman" w:hAnsi="Times New Roman" w:cs="Times New Roman"/>
        </w:rPr>
        <w:t xml:space="preserve">Закуска. Панорамна обиколка на Будапеща: Площадът на героите, Градския парк, Операта, Великолепният, празничен булевард </w:t>
      </w:r>
      <w:proofErr w:type="spellStart"/>
      <w:r w:rsidRPr="00AC68C0">
        <w:rPr>
          <w:rFonts w:ascii="Times New Roman" w:hAnsi="Times New Roman" w:cs="Times New Roman"/>
        </w:rPr>
        <w:t>Андраши</w:t>
      </w:r>
      <w:proofErr w:type="spellEnd"/>
      <w:r w:rsidRPr="00AC68C0">
        <w:rPr>
          <w:rFonts w:ascii="Times New Roman" w:hAnsi="Times New Roman" w:cs="Times New Roman"/>
        </w:rPr>
        <w:t xml:space="preserve">, </w:t>
      </w:r>
      <w:proofErr w:type="spellStart"/>
      <w:r w:rsidRPr="00AC68C0">
        <w:rPr>
          <w:rFonts w:ascii="Times New Roman" w:hAnsi="Times New Roman" w:cs="Times New Roman"/>
        </w:rPr>
        <w:t>Будайската</w:t>
      </w:r>
      <w:proofErr w:type="spellEnd"/>
      <w:r w:rsidRPr="00AC68C0">
        <w:rPr>
          <w:rFonts w:ascii="Times New Roman" w:hAnsi="Times New Roman" w:cs="Times New Roman"/>
        </w:rPr>
        <w:t xml:space="preserve"> крепост – вълнуващият стар град, Кралският дворец, Рибарските кули, църквата “Св.</w:t>
      </w:r>
      <w:proofErr w:type="spellStart"/>
      <w:r w:rsidRPr="00AC68C0">
        <w:rPr>
          <w:rFonts w:ascii="Times New Roman" w:hAnsi="Times New Roman" w:cs="Times New Roman"/>
        </w:rPr>
        <w:t>Матиаш</w:t>
      </w:r>
      <w:proofErr w:type="spellEnd"/>
      <w:r w:rsidRPr="00AC68C0">
        <w:rPr>
          <w:rFonts w:ascii="Times New Roman" w:hAnsi="Times New Roman" w:cs="Times New Roman"/>
        </w:rPr>
        <w:t xml:space="preserve">”, площадът Света Троица, старото </w:t>
      </w:r>
      <w:proofErr w:type="spellStart"/>
      <w:r w:rsidRPr="00AC68C0">
        <w:rPr>
          <w:rFonts w:ascii="Times New Roman" w:hAnsi="Times New Roman" w:cs="Times New Roman"/>
        </w:rPr>
        <w:t>Кмстство</w:t>
      </w:r>
      <w:proofErr w:type="spellEnd"/>
      <w:r w:rsidRPr="00AC68C0">
        <w:rPr>
          <w:rFonts w:ascii="Times New Roman" w:hAnsi="Times New Roman" w:cs="Times New Roman"/>
        </w:rPr>
        <w:t xml:space="preserve"> със статуята на Атина Палада.</w:t>
      </w:r>
      <w:r w:rsidR="00F14E29">
        <w:rPr>
          <w:rFonts w:ascii="Times New Roman" w:hAnsi="Times New Roman" w:cs="Times New Roman"/>
          <w:lang w:val="en-US"/>
        </w:rPr>
        <w:t xml:space="preserve"> </w:t>
      </w:r>
      <w:r w:rsidRPr="00AC68C0">
        <w:rPr>
          <w:rFonts w:ascii="Times New Roman" w:hAnsi="Times New Roman" w:cs="Times New Roman"/>
        </w:rPr>
        <w:t xml:space="preserve">Свободно време или по желание – незабравима разходка </w:t>
      </w:r>
      <w:proofErr w:type="spellStart"/>
      <w:r w:rsidRPr="00AC68C0">
        <w:rPr>
          <w:rFonts w:ascii="Times New Roman" w:hAnsi="Times New Roman" w:cs="Times New Roman"/>
        </w:rPr>
        <w:t>разходка</w:t>
      </w:r>
      <w:proofErr w:type="spellEnd"/>
      <w:r w:rsidRPr="00AC68C0">
        <w:rPr>
          <w:rFonts w:ascii="Times New Roman" w:hAnsi="Times New Roman" w:cs="Times New Roman"/>
        </w:rPr>
        <w:t xml:space="preserve"> с </w:t>
      </w:r>
      <w:proofErr w:type="spellStart"/>
      <w:r w:rsidRPr="00AC68C0">
        <w:rPr>
          <w:rFonts w:ascii="Times New Roman" w:hAnsi="Times New Roman" w:cs="Times New Roman"/>
        </w:rPr>
        <w:t>корбаче</w:t>
      </w:r>
      <w:proofErr w:type="spellEnd"/>
      <w:r w:rsidRPr="00AC68C0">
        <w:rPr>
          <w:rFonts w:ascii="Times New Roman" w:hAnsi="Times New Roman" w:cs="Times New Roman"/>
        </w:rPr>
        <w:t xml:space="preserve"> по река Дунав /15 евро/. </w:t>
      </w:r>
    </w:p>
    <w:p w:rsidR="00AC68C0" w:rsidRPr="00F14E29" w:rsidRDefault="00AA4141" w:rsidP="00AA4141">
      <w:pPr>
        <w:pStyle w:val="a0"/>
        <w:spacing w:after="0"/>
        <w:jc w:val="both"/>
        <w:rPr>
          <w:rFonts w:ascii="Times New Roman" w:hAnsi="Times New Roman" w:cs="Times New Roman"/>
        </w:rPr>
      </w:pPr>
      <w:r w:rsidRPr="00AC68C0">
        <w:rPr>
          <w:rFonts w:ascii="Times New Roman" w:hAnsi="Times New Roman" w:cs="Times New Roman"/>
        </w:rPr>
        <w:t>Отпътуване за Австрия. Пристигане във Вие</w:t>
      </w:r>
      <w:r w:rsidR="00F14E29">
        <w:rPr>
          <w:rFonts w:ascii="Times New Roman" w:hAnsi="Times New Roman" w:cs="Times New Roman"/>
        </w:rPr>
        <w:t xml:space="preserve">на. Настаняване в </w:t>
      </w:r>
      <w:r w:rsidR="00F14E29" w:rsidRPr="00EB04E9">
        <w:rPr>
          <w:rFonts w:ascii="Times New Roman" w:hAnsi="Times New Roman" w:cs="Times New Roman"/>
          <w:b/>
        </w:rPr>
        <w:t>хотел</w:t>
      </w:r>
      <w:r w:rsidR="00EB04E9" w:rsidRPr="00EB04E9">
        <w:rPr>
          <w:rFonts w:ascii="Times New Roman" w:hAnsi="Times New Roman" w:cs="Times New Roman"/>
          <w:b/>
        </w:rPr>
        <w:t xml:space="preserve"> </w:t>
      </w:r>
      <w:r w:rsidR="00EB04E9" w:rsidRPr="00EB04E9">
        <w:rPr>
          <w:rFonts w:ascii="Times New Roman" w:hAnsi="Times New Roman" w:cs="Times New Roman"/>
          <w:b/>
          <w:lang w:val="en-US"/>
        </w:rPr>
        <w:t>Ibis Mariahilf 3*</w:t>
      </w:r>
      <w:r w:rsidR="00F14E29">
        <w:rPr>
          <w:rFonts w:ascii="Times New Roman" w:hAnsi="Times New Roman" w:cs="Times New Roman"/>
        </w:rPr>
        <w:t xml:space="preserve">. </w:t>
      </w:r>
      <w:r w:rsidRPr="00AC68C0">
        <w:rPr>
          <w:rFonts w:ascii="Times New Roman" w:hAnsi="Times New Roman" w:cs="Times New Roman"/>
          <w:bCs/>
          <w:color w:val="282828"/>
        </w:rPr>
        <w:t>Великолепна и непроменима през годините, Виена е истинската Спяща красавица. Безсилно пред красотата  й, времето не е оставило унищожит</w:t>
      </w:r>
      <w:r w:rsidR="00BE47BB">
        <w:rPr>
          <w:rFonts w:ascii="Times New Roman" w:hAnsi="Times New Roman" w:cs="Times New Roman"/>
          <w:bCs/>
          <w:color w:val="282828"/>
        </w:rPr>
        <w:t>елни следи. Напротив, допълвало</w:t>
      </w:r>
      <w:r w:rsidRPr="00AC68C0">
        <w:rPr>
          <w:rFonts w:ascii="Times New Roman" w:hAnsi="Times New Roman" w:cs="Times New Roman"/>
          <w:bCs/>
          <w:color w:val="282828"/>
        </w:rPr>
        <w:t xml:space="preserve"> я е и усъвършенствало, разширявало и обогатявало,  без да променя стила й. Фина и артистична във всеки детайл, Виена буди респект, спира дъха и провокира въображението. Покровителка и мецен</w:t>
      </w:r>
      <w:bookmarkStart w:id="0" w:name="_GoBack"/>
      <w:bookmarkEnd w:id="0"/>
      <w:r w:rsidRPr="00AC68C0">
        <w:rPr>
          <w:rFonts w:ascii="Times New Roman" w:hAnsi="Times New Roman" w:cs="Times New Roman"/>
          <w:bCs/>
          <w:color w:val="282828"/>
        </w:rPr>
        <w:t>ат на най-талантливите архитекти, скулптори и музиканти – Виена е невероятен коктейл от история, изкуство и музика.</w:t>
      </w:r>
      <w:r w:rsidR="00EB04E9">
        <w:rPr>
          <w:rFonts w:ascii="Times New Roman" w:hAnsi="Times New Roman" w:cs="Times New Roman"/>
          <w:bCs/>
          <w:color w:val="282828"/>
        </w:rPr>
        <w:t xml:space="preserve"> </w:t>
      </w:r>
      <w:r w:rsidRPr="00AC68C0">
        <w:rPr>
          <w:rFonts w:ascii="Times New Roman" w:hAnsi="Times New Roman" w:cs="Times New Roman"/>
          <w:bCs/>
          <w:color w:val="282828"/>
        </w:rPr>
        <w:t xml:space="preserve">Тя е „тайната” столица на изкуствата още от XIX век. В нея са създавали най-прекрасните си опуси и намерили покой за душата и тялото Моцарт, Бетховен, Хайдн, Щраус, Шуберт, Брамс, така че по </w:t>
      </w:r>
      <w:r w:rsidR="00EB04E9">
        <w:rPr>
          <w:rFonts w:ascii="Times New Roman" w:hAnsi="Times New Roman" w:cs="Times New Roman"/>
          <w:bCs/>
          <w:color w:val="282828"/>
        </w:rPr>
        <w:t>право й  се пада и короната - „</w:t>
      </w:r>
      <w:r w:rsidRPr="00AC68C0">
        <w:rPr>
          <w:rFonts w:ascii="Times New Roman" w:hAnsi="Times New Roman" w:cs="Times New Roman"/>
          <w:bCs/>
          <w:color w:val="282828"/>
        </w:rPr>
        <w:t>Люлка на класическата музика”.</w:t>
      </w:r>
      <w:r w:rsidR="00EB04E9">
        <w:rPr>
          <w:rFonts w:ascii="Times New Roman" w:hAnsi="Times New Roman" w:cs="Times New Roman"/>
          <w:bCs/>
          <w:color w:val="282828"/>
        </w:rPr>
        <w:t xml:space="preserve"> </w:t>
      </w:r>
      <w:r w:rsidRPr="00AC68C0">
        <w:rPr>
          <w:rFonts w:ascii="Times New Roman" w:hAnsi="Times New Roman" w:cs="Times New Roman"/>
          <w:bCs/>
          <w:color w:val="282828"/>
        </w:rPr>
        <w:t xml:space="preserve">Освен всичко друго нейна  запазена марка  са: Виенският валс, Виенската филхармония, Виенската Опера, виенското кафе, виенската </w:t>
      </w:r>
      <w:proofErr w:type="spellStart"/>
      <w:r w:rsidRPr="00AC68C0">
        <w:rPr>
          <w:rFonts w:ascii="Times New Roman" w:hAnsi="Times New Roman" w:cs="Times New Roman"/>
          <w:bCs/>
          <w:color w:val="282828"/>
        </w:rPr>
        <w:t>кифличка</w:t>
      </w:r>
      <w:proofErr w:type="spellEnd"/>
      <w:r w:rsidRPr="00AC68C0">
        <w:rPr>
          <w:rFonts w:ascii="Times New Roman" w:hAnsi="Times New Roman" w:cs="Times New Roman"/>
          <w:bCs/>
          <w:color w:val="282828"/>
        </w:rPr>
        <w:t xml:space="preserve"> и ябълковият щрудел, виенският  шницел и виенското колело.</w:t>
      </w:r>
      <w:r w:rsidR="00AC68C0" w:rsidRPr="00AC68C0">
        <w:rPr>
          <w:rFonts w:ascii="Times New Roman" w:hAnsi="Times New Roman" w:cs="Times New Roman"/>
          <w:bCs/>
          <w:color w:val="282828"/>
        </w:rPr>
        <w:t xml:space="preserve"> </w:t>
      </w:r>
      <w:r w:rsidR="00F14E29">
        <w:rPr>
          <w:rFonts w:ascii="Times New Roman" w:hAnsi="Times New Roman" w:cs="Times New Roman"/>
          <w:lang w:val="en-US"/>
        </w:rPr>
        <w:t xml:space="preserve"> </w:t>
      </w:r>
      <w:r w:rsidR="00AC68C0" w:rsidRPr="00AC68C0">
        <w:rPr>
          <w:rFonts w:ascii="Times New Roman" w:hAnsi="Times New Roman" w:cs="Times New Roman"/>
          <w:bCs/>
          <w:color w:val="282828"/>
        </w:rPr>
        <w:t>Нощувка.</w:t>
      </w:r>
    </w:p>
    <w:p w:rsidR="00AA4141" w:rsidRPr="00F14E29" w:rsidRDefault="00AA4141">
      <w:pPr>
        <w:pStyle w:val="a0"/>
        <w:spacing w:after="0"/>
        <w:rPr>
          <w:rFonts w:ascii="Times New Roman" w:hAnsi="Times New Roman" w:cs="Times New Roman"/>
          <w:b/>
          <w:highlight w:val="yellow"/>
          <w:lang w:val="en-US"/>
        </w:rPr>
      </w:pPr>
    </w:p>
    <w:p w:rsidR="00D7119F" w:rsidRDefault="00AC68C0" w:rsidP="00D7119F">
      <w:pPr>
        <w:pStyle w:val="a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3</w:t>
      </w:r>
      <w:r w:rsidRPr="00C66D19">
        <w:rPr>
          <w:rFonts w:ascii="Times New Roman" w:hAnsi="Times New Roman" w:cs="Times New Roman"/>
          <w:b/>
          <w:highlight w:val="yellow"/>
        </w:rPr>
        <w:t xml:space="preserve"> ДЕН / </w:t>
      </w:r>
      <w:r>
        <w:rPr>
          <w:rFonts w:ascii="Times New Roman" w:hAnsi="Times New Roman" w:cs="Times New Roman"/>
          <w:b/>
          <w:highlight w:val="yellow"/>
        </w:rPr>
        <w:t>Виена - 02</w:t>
      </w:r>
      <w:r w:rsidRPr="00AA4141">
        <w:rPr>
          <w:rFonts w:ascii="Times New Roman" w:hAnsi="Times New Roman" w:cs="Times New Roman"/>
          <w:b/>
          <w:highlight w:val="yellow"/>
        </w:rPr>
        <w:t>.03.2020</w:t>
      </w:r>
    </w:p>
    <w:p w:rsidR="00D7119F" w:rsidRDefault="00AC68C0" w:rsidP="00D7119F">
      <w:pPr>
        <w:pStyle w:val="a0"/>
        <w:spacing w:after="0"/>
        <w:jc w:val="both"/>
        <w:rPr>
          <w:rFonts w:hint="eastAsia"/>
          <w:bCs/>
          <w:color w:val="282828"/>
        </w:rPr>
      </w:pPr>
      <w:r>
        <w:t>Закуска.</w:t>
      </w:r>
      <w:r w:rsidRPr="0082743C">
        <w:rPr>
          <w:bCs/>
          <w:color w:val="282828"/>
        </w:rPr>
        <w:t xml:space="preserve"> </w:t>
      </w:r>
      <w:r w:rsidR="00D7119F">
        <w:rPr>
          <w:bCs/>
          <w:color w:val="282828"/>
        </w:rPr>
        <w:t xml:space="preserve">Както </w:t>
      </w:r>
      <w:r w:rsidRPr="0003713D">
        <w:rPr>
          <w:bCs/>
          <w:color w:val="282828"/>
        </w:rPr>
        <w:t xml:space="preserve">пише </w:t>
      </w:r>
      <w:proofErr w:type="spellStart"/>
      <w:r w:rsidRPr="0003713D">
        <w:rPr>
          <w:bCs/>
          <w:color w:val="282828"/>
        </w:rPr>
        <w:t>Имре</w:t>
      </w:r>
      <w:proofErr w:type="spellEnd"/>
      <w:r w:rsidRPr="0003713D">
        <w:rPr>
          <w:bCs/>
          <w:color w:val="282828"/>
        </w:rPr>
        <w:t xml:space="preserve"> </w:t>
      </w:r>
      <w:proofErr w:type="spellStart"/>
      <w:r w:rsidRPr="0003713D">
        <w:rPr>
          <w:bCs/>
          <w:color w:val="282828"/>
        </w:rPr>
        <w:t>Калман</w:t>
      </w:r>
      <w:proofErr w:type="spellEnd"/>
      <w:r w:rsidRPr="0003713D">
        <w:rPr>
          <w:bCs/>
          <w:color w:val="282828"/>
        </w:rPr>
        <w:t xml:space="preserve"> - „Виена винаги си е Виена". Всеки който веднъж се докосне до императорското величие на Дунавската столица, остава очарован за цял живот. Виена е величествена и неповторима, тя е уникална палитра от исторически забележителности, имперски блясък и модернизъм. Градът на валса , висшето общество и сладкарското изкуство е очарователно</w:t>
      </w:r>
      <w:r w:rsidRPr="0082743C">
        <w:rPr>
          <w:bCs/>
          <w:color w:val="282828"/>
        </w:rPr>
        <w:t xml:space="preserve"> </w:t>
      </w:r>
      <w:r w:rsidRPr="0003713D">
        <w:rPr>
          <w:bCs/>
          <w:color w:val="282828"/>
        </w:rPr>
        <w:t>романтично място,където  живее музиката на Бетовен, Моца</w:t>
      </w:r>
      <w:r>
        <w:rPr>
          <w:bCs/>
          <w:color w:val="282828"/>
        </w:rPr>
        <w:t>рт, Франц Шуберт и Йохан Щраус</w:t>
      </w:r>
      <w:r w:rsidRPr="0003713D">
        <w:rPr>
          <w:bCs/>
          <w:color w:val="282828"/>
        </w:rPr>
        <w:t xml:space="preserve">. </w:t>
      </w:r>
    </w:p>
    <w:p w:rsidR="00AC68C0" w:rsidRPr="00D7119F" w:rsidRDefault="00AC68C0" w:rsidP="00D7119F">
      <w:pPr>
        <w:pStyle w:val="a0"/>
        <w:spacing w:after="0"/>
        <w:jc w:val="both"/>
        <w:rPr>
          <w:rFonts w:ascii="Times New Roman" w:hAnsi="Times New Roman" w:cs="Times New Roman"/>
          <w:b/>
        </w:rPr>
      </w:pPr>
      <w:r w:rsidRPr="0082743C">
        <w:rPr>
          <w:bCs/>
          <w:color w:val="282828"/>
        </w:rPr>
        <w:t>Панорамна обиколка на Виена:</w:t>
      </w:r>
      <w:r w:rsidR="00D7119F">
        <w:rPr>
          <w:bCs/>
          <w:color w:val="282828"/>
        </w:rPr>
        <w:t xml:space="preserve"> </w:t>
      </w:r>
      <w:proofErr w:type="spellStart"/>
      <w:r w:rsidRPr="0082743C">
        <w:rPr>
          <w:bCs/>
          <w:color w:val="282828"/>
        </w:rPr>
        <w:t>Рингщрасе</w:t>
      </w:r>
      <w:proofErr w:type="spellEnd"/>
      <w:r w:rsidRPr="0082743C">
        <w:rPr>
          <w:bCs/>
          <w:color w:val="282828"/>
        </w:rPr>
        <w:t>,</w:t>
      </w:r>
      <w:r w:rsidR="00D7119F">
        <w:rPr>
          <w:bCs/>
          <w:color w:val="282828"/>
        </w:rPr>
        <w:t xml:space="preserve"> </w:t>
      </w:r>
      <w:r w:rsidRPr="0082743C">
        <w:rPr>
          <w:bCs/>
          <w:color w:val="282828"/>
        </w:rPr>
        <w:t>Виенската опера, паметника на Моцарт,</w:t>
      </w:r>
      <w:proofErr w:type="spellStart"/>
      <w:r w:rsidRPr="0082743C">
        <w:rPr>
          <w:bCs/>
          <w:color w:val="282828"/>
        </w:rPr>
        <w:t>Хофбург</w:t>
      </w:r>
      <w:proofErr w:type="spellEnd"/>
      <w:r w:rsidRPr="0082743C">
        <w:rPr>
          <w:bCs/>
          <w:color w:val="282828"/>
        </w:rPr>
        <w:t>, Музея на Изкуствата и Природо-научния музей,</w:t>
      </w:r>
      <w:r w:rsidR="00D7119F">
        <w:rPr>
          <w:bCs/>
          <w:color w:val="282828"/>
        </w:rPr>
        <w:t xml:space="preserve"> </w:t>
      </w:r>
      <w:r w:rsidRPr="0082743C">
        <w:rPr>
          <w:bCs/>
          <w:color w:val="282828"/>
        </w:rPr>
        <w:t xml:space="preserve">импозантния монумент на Мария-Терезия, Парламента, Кметството, </w:t>
      </w:r>
      <w:proofErr w:type="spellStart"/>
      <w:r w:rsidRPr="0082743C">
        <w:rPr>
          <w:bCs/>
          <w:color w:val="282828"/>
        </w:rPr>
        <w:t>Бургтеатър</w:t>
      </w:r>
      <w:proofErr w:type="spellEnd"/>
      <w:r w:rsidRPr="0082743C">
        <w:rPr>
          <w:bCs/>
          <w:color w:val="282828"/>
        </w:rPr>
        <w:t xml:space="preserve">, Университета, кафенето на хората на изкуството </w:t>
      </w:r>
      <w:proofErr w:type="spellStart"/>
      <w:r w:rsidRPr="0082743C">
        <w:rPr>
          <w:bCs/>
          <w:color w:val="282828"/>
        </w:rPr>
        <w:t>Ландман</w:t>
      </w:r>
      <w:proofErr w:type="spellEnd"/>
      <w:r w:rsidRPr="0082743C">
        <w:rPr>
          <w:bCs/>
          <w:color w:val="282828"/>
        </w:rPr>
        <w:t xml:space="preserve">, </w:t>
      </w:r>
      <w:proofErr w:type="spellStart"/>
      <w:r w:rsidRPr="0082743C">
        <w:rPr>
          <w:bCs/>
          <w:color w:val="282828"/>
        </w:rPr>
        <w:t>Вотивкирхе</w:t>
      </w:r>
      <w:proofErr w:type="spellEnd"/>
      <w:r w:rsidRPr="0082743C">
        <w:rPr>
          <w:bCs/>
          <w:color w:val="282828"/>
        </w:rPr>
        <w:t>. Разходка в стария град, където ще видим внушителната готическа катедрала Свети Стефан - един от символите на Австрийската столица и покровителка на града.</w:t>
      </w:r>
      <w:r>
        <w:rPr>
          <w:bCs/>
          <w:color w:val="282828"/>
        </w:rPr>
        <w:t xml:space="preserve"> </w:t>
      </w:r>
      <w:r w:rsidR="00F14E29">
        <w:rPr>
          <w:bCs/>
          <w:color w:val="282828"/>
        </w:rPr>
        <w:t xml:space="preserve"> </w:t>
      </w:r>
      <w:r>
        <w:t>П</w:t>
      </w:r>
      <w:r w:rsidRPr="0082743C">
        <w:t xml:space="preserve">осещение на </w:t>
      </w:r>
      <w:r>
        <w:t>изумителния дворец</w:t>
      </w:r>
      <w:r w:rsidRPr="0082743C">
        <w:t xml:space="preserve"> „Шьонбрун” –</w:t>
      </w:r>
      <w:r>
        <w:t xml:space="preserve"> лятна резиденция</w:t>
      </w:r>
      <w:r w:rsidRPr="0082743C">
        <w:t xml:space="preserve"> на</w:t>
      </w:r>
      <w:r>
        <w:t xml:space="preserve"> </w:t>
      </w:r>
      <w:proofErr w:type="spellStart"/>
      <w:r>
        <w:t>Хабсбургите</w:t>
      </w:r>
      <w:proofErr w:type="spellEnd"/>
      <w:r>
        <w:t>. </w:t>
      </w:r>
      <w:r w:rsidRPr="0082743C">
        <w:t xml:space="preserve"> </w:t>
      </w:r>
    </w:p>
    <w:p w:rsidR="00AC68C0" w:rsidRDefault="00AC68C0" w:rsidP="00D7119F">
      <w:pPr>
        <w:pStyle w:val="Textbody"/>
        <w:spacing w:after="0"/>
        <w:jc w:val="both"/>
      </w:pPr>
      <w:r w:rsidRPr="0082743C">
        <w:rPr>
          <w:lang w:val="bg-BG"/>
        </w:rPr>
        <w:t>Връщане в хотела. Нощувка.</w:t>
      </w:r>
    </w:p>
    <w:p w:rsidR="00EB04E9" w:rsidRDefault="00EB04E9" w:rsidP="00D7119F">
      <w:pPr>
        <w:pStyle w:val="Textbody"/>
        <w:spacing w:after="0"/>
        <w:jc w:val="both"/>
      </w:pPr>
    </w:p>
    <w:p w:rsidR="00EB04E9" w:rsidRPr="00EB04E9" w:rsidRDefault="00EB04E9" w:rsidP="00D7119F">
      <w:pPr>
        <w:pStyle w:val="Textbody"/>
        <w:spacing w:after="0"/>
        <w:jc w:val="both"/>
      </w:pPr>
    </w:p>
    <w:p w:rsidR="00AA4141" w:rsidRDefault="00AA4141" w:rsidP="00F14E29">
      <w:pPr>
        <w:pStyle w:val="a0"/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D7119F" w:rsidRDefault="00AC68C0" w:rsidP="00F452CF">
      <w:pPr>
        <w:pStyle w:val="a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lastRenderedPageBreak/>
        <w:t xml:space="preserve">4 ДЕН/ </w:t>
      </w:r>
      <w:r w:rsidR="003A6E6F" w:rsidRPr="00C66D19">
        <w:rPr>
          <w:rFonts w:ascii="Times New Roman" w:hAnsi="Times New Roman" w:cs="Times New Roman"/>
          <w:b/>
          <w:highlight w:val="yellow"/>
        </w:rPr>
        <w:t xml:space="preserve">Виена - </w:t>
      </w:r>
      <w:r w:rsidR="00D46407" w:rsidRPr="00C66D19">
        <w:rPr>
          <w:rFonts w:ascii="Times New Roman" w:hAnsi="Times New Roman" w:cs="Times New Roman"/>
          <w:b/>
          <w:highlight w:val="yellow"/>
        </w:rPr>
        <w:t xml:space="preserve">Абатството в </w:t>
      </w:r>
      <w:proofErr w:type="spellStart"/>
      <w:r w:rsidR="00D46407" w:rsidRPr="00C66D19">
        <w:rPr>
          <w:rFonts w:ascii="Times New Roman" w:hAnsi="Times New Roman" w:cs="Times New Roman"/>
          <w:b/>
          <w:highlight w:val="yellow"/>
        </w:rPr>
        <w:t>Мелк</w:t>
      </w:r>
      <w:proofErr w:type="spellEnd"/>
      <w:r w:rsidR="00D46407" w:rsidRPr="00C66D19">
        <w:rPr>
          <w:rFonts w:ascii="Times New Roman" w:hAnsi="Times New Roman" w:cs="Times New Roman"/>
          <w:b/>
          <w:highlight w:val="yellow"/>
        </w:rPr>
        <w:t xml:space="preserve"> /ЮНЕСКО / - Залцбург </w:t>
      </w:r>
      <w:r w:rsidR="00F14E29">
        <w:rPr>
          <w:rFonts w:ascii="Times New Roman" w:hAnsi="Times New Roman" w:cs="Times New Roman"/>
          <w:b/>
          <w:highlight w:val="yellow"/>
          <w:lang w:val="en-US"/>
        </w:rPr>
        <w:t>(</w:t>
      </w:r>
      <w:r w:rsidR="00F14E29">
        <w:rPr>
          <w:rFonts w:ascii="Times New Roman" w:hAnsi="Times New Roman" w:cs="Times New Roman"/>
          <w:b/>
          <w:highlight w:val="yellow"/>
        </w:rPr>
        <w:t xml:space="preserve">по желание) </w:t>
      </w:r>
      <w:r w:rsidR="00D46407" w:rsidRPr="00C66D19">
        <w:rPr>
          <w:rFonts w:ascii="Times New Roman" w:hAnsi="Times New Roman" w:cs="Times New Roman"/>
          <w:b/>
          <w:highlight w:val="yellow"/>
        </w:rPr>
        <w:t>–</w:t>
      </w:r>
      <w:r w:rsidR="00F768A6">
        <w:rPr>
          <w:rFonts w:ascii="Times New Roman" w:hAnsi="Times New Roman" w:cs="Times New Roman"/>
          <w:b/>
          <w:highlight w:val="yellow"/>
        </w:rPr>
        <w:t xml:space="preserve"> </w:t>
      </w:r>
      <w:r w:rsidR="00D46407" w:rsidRPr="00AC68C0">
        <w:rPr>
          <w:rFonts w:ascii="Times New Roman" w:hAnsi="Times New Roman" w:cs="Times New Roman"/>
          <w:b/>
          <w:highlight w:val="yellow"/>
        </w:rPr>
        <w:t xml:space="preserve">Виена  </w:t>
      </w:r>
      <w:r w:rsidR="00F768A6" w:rsidRPr="00AC68C0">
        <w:rPr>
          <w:rFonts w:ascii="Times New Roman" w:hAnsi="Times New Roman" w:cs="Times New Roman"/>
          <w:b/>
          <w:highlight w:val="yellow"/>
        </w:rPr>
        <w:t xml:space="preserve">- </w:t>
      </w:r>
      <w:r w:rsidRPr="00AC68C0">
        <w:rPr>
          <w:rFonts w:ascii="Times New Roman" w:hAnsi="Times New Roman" w:cs="Times New Roman"/>
          <w:b/>
          <w:highlight w:val="yellow"/>
        </w:rPr>
        <w:t>03</w:t>
      </w:r>
      <w:r w:rsidR="00AA4141" w:rsidRPr="00AC68C0">
        <w:rPr>
          <w:rFonts w:ascii="Times New Roman" w:hAnsi="Times New Roman" w:cs="Times New Roman"/>
          <w:b/>
          <w:highlight w:val="yellow"/>
        </w:rPr>
        <w:t>.</w:t>
      </w:r>
      <w:proofErr w:type="spellStart"/>
      <w:r w:rsidR="00AA4141" w:rsidRPr="00AC68C0">
        <w:rPr>
          <w:rFonts w:ascii="Times New Roman" w:hAnsi="Times New Roman" w:cs="Times New Roman"/>
          <w:b/>
          <w:highlight w:val="yellow"/>
        </w:rPr>
        <w:t>03</w:t>
      </w:r>
      <w:proofErr w:type="spellEnd"/>
      <w:r w:rsidR="00AA4141" w:rsidRPr="00AC68C0">
        <w:rPr>
          <w:rFonts w:ascii="Times New Roman" w:hAnsi="Times New Roman" w:cs="Times New Roman"/>
          <w:b/>
          <w:highlight w:val="yellow"/>
        </w:rPr>
        <w:t>.2020</w:t>
      </w:r>
    </w:p>
    <w:p w:rsidR="00701B16" w:rsidRPr="00D7119F" w:rsidRDefault="00D46407" w:rsidP="00F452CF">
      <w:pPr>
        <w:pStyle w:val="a0"/>
        <w:spacing w:after="0"/>
        <w:jc w:val="both"/>
        <w:rPr>
          <w:rFonts w:ascii="Times New Roman" w:hAnsi="Times New Roman" w:cs="Times New Roman"/>
          <w:b/>
        </w:rPr>
      </w:pPr>
      <w:r w:rsidRPr="00701B16">
        <w:rPr>
          <w:rFonts w:ascii="Times New Roman" w:hAnsi="Times New Roman" w:cs="Times New Roman"/>
        </w:rPr>
        <w:t>Закуска.</w:t>
      </w:r>
      <w:r w:rsidR="00F452CF" w:rsidRPr="00701B16">
        <w:rPr>
          <w:rFonts w:ascii="Times New Roman" w:hAnsi="Times New Roman" w:cs="Times New Roman"/>
        </w:rPr>
        <w:t xml:space="preserve"> </w:t>
      </w:r>
      <w:r w:rsidR="00701B16" w:rsidRPr="00B61CB4">
        <w:rPr>
          <w:rFonts w:ascii="Times New Roman" w:hAnsi="Times New Roman" w:cs="Times New Roman"/>
          <w:b/>
        </w:rPr>
        <w:t xml:space="preserve">По желание екскурзия до </w:t>
      </w:r>
      <w:proofErr w:type="spellStart"/>
      <w:r w:rsidR="00701B16" w:rsidRPr="00B61CB4">
        <w:rPr>
          <w:rFonts w:ascii="Times New Roman" w:hAnsi="Times New Roman" w:cs="Times New Roman"/>
          <w:b/>
        </w:rPr>
        <w:t>Мелк</w:t>
      </w:r>
      <w:proofErr w:type="spellEnd"/>
      <w:r w:rsidR="00701B16" w:rsidRPr="00701B16">
        <w:rPr>
          <w:rFonts w:ascii="Times New Roman" w:hAnsi="Times New Roman" w:cs="Times New Roman"/>
        </w:rPr>
        <w:t xml:space="preserve"> </w:t>
      </w:r>
      <w:r w:rsidR="00701B16" w:rsidRPr="00B61CB4">
        <w:rPr>
          <w:rFonts w:ascii="Times New Roman" w:hAnsi="Times New Roman" w:cs="Times New Roman"/>
          <w:b/>
        </w:rPr>
        <w:t>(25 евро за транспорт)</w:t>
      </w:r>
      <w:r w:rsidR="00701B16" w:rsidRPr="00701B16">
        <w:rPr>
          <w:rFonts w:ascii="Times New Roman" w:hAnsi="Times New Roman" w:cs="Times New Roman"/>
        </w:rPr>
        <w:t xml:space="preserve"> </w:t>
      </w:r>
      <w:r w:rsidR="00701B16" w:rsidRPr="00B61CB4">
        <w:rPr>
          <w:rFonts w:ascii="Times New Roman" w:hAnsi="Times New Roman" w:cs="Times New Roman"/>
          <w:b/>
        </w:rPr>
        <w:t>или</w:t>
      </w:r>
      <w:r w:rsidR="00701B16" w:rsidRPr="00701B16">
        <w:rPr>
          <w:rFonts w:ascii="Times New Roman" w:hAnsi="Times New Roman" w:cs="Times New Roman"/>
        </w:rPr>
        <w:t xml:space="preserve"> </w:t>
      </w:r>
      <w:r w:rsidR="00701B16" w:rsidRPr="00B61CB4">
        <w:rPr>
          <w:rFonts w:ascii="Times New Roman" w:hAnsi="Times New Roman" w:cs="Times New Roman"/>
          <w:b/>
        </w:rPr>
        <w:t xml:space="preserve">екскурзия до </w:t>
      </w:r>
      <w:proofErr w:type="spellStart"/>
      <w:r w:rsidR="00701B16" w:rsidRPr="00B61CB4">
        <w:rPr>
          <w:rFonts w:ascii="Times New Roman" w:hAnsi="Times New Roman" w:cs="Times New Roman"/>
          <w:b/>
        </w:rPr>
        <w:t>Мелк</w:t>
      </w:r>
      <w:proofErr w:type="spellEnd"/>
      <w:r w:rsidR="00701B16" w:rsidRPr="00701B16">
        <w:rPr>
          <w:rFonts w:ascii="Times New Roman" w:hAnsi="Times New Roman" w:cs="Times New Roman"/>
        </w:rPr>
        <w:t xml:space="preserve"> </w:t>
      </w:r>
      <w:r w:rsidR="00701B16" w:rsidRPr="00B61CB4">
        <w:rPr>
          <w:rFonts w:ascii="Times New Roman" w:hAnsi="Times New Roman" w:cs="Times New Roman"/>
          <w:b/>
        </w:rPr>
        <w:t>и Залцбург</w:t>
      </w:r>
      <w:r w:rsidR="00701B16" w:rsidRPr="00701B16">
        <w:rPr>
          <w:rFonts w:ascii="Times New Roman" w:hAnsi="Times New Roman" w:cs="Times New Roman"/>
        </w:rPr>
        <w:t xml:space="preserve"> </w:t>
      </w:r>
      <w:r w:rsidR="00701B16" w:rsidRPr="00B61CB4">
        <w:rPr>
          <w:rFonts w:ascii="Times New Roman" w:hAnsi="Times New Roman" w:cs="Times New Roman"/>
          <w:b/>
        </w:rPr>
        <w:t>(45 евро за транспорт)</w:t>
      </w:r>
      <w:r w:rsidR="00701B16" w:rsidRPr="00701B16">
        <w:rPr>
          <w:rFonts w:ascii="Times New Roman" w:hAnsi="Times New Roman" w:cs="Times New Roman"/>
        </w:rPr>
        <w:t xml:space="preserve"> - в този ден се провежда само една от двете екскурзии (според броя на желаещите).</w:t>
      </w:r>
    </w:p>
    <w:p w:rsidR="00D46407" w:rsidRPr="00F452CF" w:rsidRDefault="00D46407" w:rsidP="00F452CF">
      <w:pPr>
        <w:pStyle w:val="a0"/>
        <w:spacing w:after="0"/>
        <w:jc w:val="both"/>
        <w:rPr>
          <w:rFonts w:ascii="Times New Roman" w:hAnsi="Times New Roman" w:cs="Times New Roman"/>
          <w:b/>
          <w:highlight w:val="yellow"/>
        </w:rPr>
      </w:pPr>
      <w:r w:rsidRPr="00BF1110">
        <w:rPr>
          <w:rFonts w:ascii="Times New Roman" w:hAnsi="Times New Roman" w:cs="Times New Roman"/>
        </w:rPr>
        <w:t xml:space="preserve">Отпътуване за </w:t>
      </w:r>
      <w:proofErr w:type="spellStart"/>
      <w:r w:rsidRPr="00BF1110">
        <w:rPr>
          <w:rFonts w:ascii="Times New Roman" w:hAnsi="Times New Roman" w:cs="Times New Roman"/>
        </w:rPr>
        <w:t>Бенедектинтското</w:t>
      </w:r>
      <w:proofErr w:type="spellEnd"/>
      <w:r w:rsidRPr="00BF1110">
        <w:rPr>
          <w:rFonts w:ascii="Times New Roman" w:hAnsi="Times New Roman" w:cs="Times New Roman"/>
        </w:rPr>
        <w:t xml:space="preserve"> Абатство в </w:t>
      </w:r>
      <w:proofErr w:type="spellStart"/>
      <w:r w:rsidRPr="00BF1110">
        <w:rPr>
          <w:rFonts w:ascii="Times New Roman" w:hAnsi="Times New Roman" w:cs="Times New Roman"/>
        </w:rPr>
        <w:t>Мелк</w:t>
      </w:r>
      <w:proofErr w:type="spellEnd"/>
      <w:r w:rsidRPr="00BF1110">
        <w:rPr>
          <w:rFonts w:ascii="Times New Roman" w:hAnsi="Times New Roman" w:cs="Times New Roman"/>
        </w:rPr>
        <w:t>,</w:t>
      </w:r>
      <w:r w:rsidR="00F768A6">
        <w:rPr>
          <w:rFonts w:ascii="Times New Roman" w:hAnsi="Times New Roman" w:cs="Times New Roman"/>
        </w:rPr>
        <w:t xml:space="preserve"> </w:t>
      </w:r>
      <w:r w:rsidRPr="00BF1110">
        <w:rPr>
          <w:rFonts w:ascii="Times New Roman" w:hAnsi="Times New Roman" w:cs="Times New Roman"/>
        </w:rPr>
        <w:t>апогей на бароковата архитектура в цяла Австрия,обезсмъртено в романа „В името на Розата“,</w:t>
      </w:r>
      <w:r w:rsidR="00D7119F">
        <w:rPr>
          <w:rFonts w:ascii="Times New Roman" w:hAnsi="Times New Roman" w:cs="Times New Roman"/>
        </w:rPr>
        <w:t xml:space="preserve"> на Умберто Еко</w:t>
      </w:r>
      <w:r w:rsidRPr="00F768A6">
        <w:rPr>
          <w:rFonts w:ascii="Times New Roman" w:hAnsi="Times New Roman" w:cs="Times New Roman"/>
          <w:b/>
          <w:i/>
        </w:rPr>
        <w:t>.</w:t>
      </w:r>
      <w:r w:rsidRPr="00BF1110">
        <w:rPr>
          <w:rFonts w:ascii="Times New Roman" w:hAnsi="Times New Roman" w:cs="Times New Roman"/>
        </w:rPr>
        <w:t xml:space="preserve"> Паметник от Списъка на световното културно наследство на ЮНЕСКО, изсечен на юбилейната </w:t>
      </w:r>
      <w:proofErr w:type="spellStart"/>
      <w:r w:rsidRPr="00BF1110">
        <w:rPr>
          <w:rFonts w:ascii="Times New Roman" w:hAnsi="Times New Roman" w:cs="Times New Roman"/>
        </w:rPr>
        <w:t>евромонета</w:t>
      </w:r>
      <w:proofErr w:type="spellEnd"/>
      <w:r w:rsidRPr="00BF1110">
        <w:rPr>
          <w:rFonts w:ascii="Times New Roman" w:hAnsi="Times New Roman" w:cs="Times New Roman"/>
        </w:rPr>
        <w:t xml:space="preserve"> от 2007 година, най-добрата туристическа дестинация на National </w:t>
      </w:r>
      <w:proofErr w:type="spellStart"/>
      <w:r w:rsidRPr="00BF1110">
        <w:rPr>
          <w:rFonts w:ascii="Times New Roman" w:hAnsi="Times New Roman" w:cs="Times New Roman"/>
        </w:rPr>
        <w:t>Geographic</w:t>
      </w:r>
      <w:proofErr w:type="spellEnd"/>
      <w:r w:rsidRPr="00BF1110">
        <w:rPr>
          <w:rFonts w:ascii="Times New Roman" w:hAnsi="Times New Roman" w:cs="Times New Roman"/>
        </w:rPr>
        <w:t xml:space="preserve"> </w:t>
      </w:r>
      <w:proofErr w:type="spellStart"/>
      <w:r w:rsidRPr="00BF1110">
        <w:rPr>
          <w:rFonts w:ascii="Times New Roman" w:hAnsi="Times New Roman" w:cs="Times New Roman"/>
        </w:rPr>
        <w:t>Traveler</w:t>
      </w:r>
      <w:proofErr w:type="spellEnd"/>
      <w:r w:rsidRPr="00BF1110">
        <w:rPr>
          <w:rFonts w:ascii="Times New Roman" w:hAnsi="Times New Roman" w:cs="Times New Roman"/>
        </w:rPr>
        <w:t xml:space="preserve"> </w:t>
      </w:r>
      <w:proofErr w:type="spellStart"/>
      <w:r w:rsidRPr="00BF1110">
        <w:rPr>
          <w:rFonts w:ascii="Times New Roman" w:hAnsi="Times New Roman" w:cs="Times New Roman"/>
        </w:rPr>
        <w:t>magazin</w:t>
      </w:r>
      <w:proofErr w:type="spellEnd"/>
      <w:r w:rsidRPr="00BF1110">
        <w:rPr>
          <w:rFonts w:ascii="Times New Roman" w:hAnsi="Times New Roman" w:cs="Times New Roman"/>
        </w:rPr>
        <w:t xml:space="preserve"> за 2018 година, магия от Средновековието… Манастирски съкровища, ценни ръкописи, църковни реликви, парченце от Светия кръст, златна </w:t>
      </w:r>
      <w:proofErr w:type="spellStart"/>
      <w:r w:rsidRPr="00BF1110">
        <w:rPr>
          <w:rFonts w:ascii="Times New Roman" w:hAnsi="Times New Roman" w:cs="Times New Roman"/>
        </w:rPr>
        <w:t>утвар</w:t>
      </w:r>
      <w:proofErr w:type="spellEnd"/>
      <w:r w:rsidRPr="00BF1110">
        <w:rPr>
          <w:rFonts w:ascii="Times New Roman" w:hAnsi="Times New Roman" w:cs="Times New Roman"/>
        </w:rPr>
        <w:t xml:space="preserve"> със скъпоценни камъни, икони, произведения на изкуството – една истинска Роза ,в чието име си заслужава…</w:t>
      </w:r>
      <w:r w:rsidR="00F768A6">
        <w:rPr>
          <w:rFonts w:ascii="Times New Roman" w:hAnsi="Times New Roman" w:cs="Times New Roman"/>
          <w:b/>
        </w:rPr>
        <w:t xml:space="preserve">Продължаваме към </w:t>
      </w:r>
      <w:r w:rsidR="00D7119F">
        <w:rPr>
          <w:rFonts w:ascii="Times New Roman" w:hAnsi="Times New Roman" w:cs="Times New Roman"/>
          <w:b/>
        </w:rPr>
        <w:t>Залцбург</w:t>
      </w:r>
      <w:r w:rsidRPr="00F768A6">
        <w:rPr>
          <w:rFonts w:ascii="Times New Roman" w:hAnsi="Times New Roman" w:cs="Times New Roman"/>
          <w:b/>
        </w:rPr>
        <w:t>,</w:t>
      </w:r>
      <w:r w:rsidR="00F768A6">
        <w:rPr>
          <w:rFonts w:ascii="Times New Roman" w:hAnsi="Times New Roman" w:cs="Times New Roman"/>
          <w:b/>
        </w:rPr>
        <w:t xml:space="preserve"> </w:t>
      </w:r>
      <w:r w:rsidRPr="00BF1110">
        <w:rPr>
          <w:rFonts w:ascii="Times New Roman" w:hAnsi="Times New Roman" w:cs="Times New Roman"/>
        </w:rPr>
        <w:t>перла в короната на Европа,</w:t>
      </w:r>
      <w:r w:rsidR="00F768A6">
        <w:rPr>
          <w:rFonts w:ascii="Times New Roman" w:hAnsi="Times New Roman" w:cs="Times New Roman"/>
        </w:rPr>
        <w:t xml:space="preserve"> </w:t>
      </w:r>
      <w:r w:rsidRPr="00BF1110">
        <w:rPr>
          <w:rFonts w:ascii="Times New Roman" w:hAnsi="Times New Roman" w:cs="Times New Roman"/>
        </w:rPr>
        <w:t xml:space="preserve">за да се насладим на бароковия му разкош и завладяваща коледна атмосфера... С наближаването на зимните празници Залцбург се превръща в истинска коледна приказка. Историческата атмосфера на сгушения в сняг град е очарователен фон за коледните пазари, традиционните пасторални сцени и тържествена музика. Преди близо две столетия край Залцбург е създадена и за първи път изпълнена песента „Тиха нощ, свята нощ”. В сърцето на Европа, между Бавария и Тирол, сгушен в пазвата на Алпите, се намира Залцбург, разположен на двата бряга на река </w:t>
      </w:r>
      <w:proofErr w:type="spellStart"/>
      <w:r w:rsidRPr="00BF1110">
        <w:rPr>
          <w:rFonts w:ascii="Times New Roman" w:hAnsi="Times New Roman" w:cs="Times New Roman"/>
        </w:rPr>
        <w:t>Залцах</w:t>
      </w:r>
      <w:proofErr w:type="spellEnd"/>
      <w:r w:rsidRPr="00BF1110">
        <w:rPr>
          <w:rFonts w:ascii="Times New Roman" w:hAnsi="Times New Roman" w:cs="Times New Roman"/>
        </w:rPr>
        <w:t xml:space="preserve">. Когато го видиш за първи път, оставаш удивен от неговата грандиозна физиономия, очертана от магическите силуети на куполи и кули, над които се издига величествената крепост </w:t>
      </w:r>
      <w:proofErr w:type="spellStart"/>
      <w:r w:rsidRPr="00BF1110">
        <w:rPr>
          <w:rFonts w:ascii="Times New Roman" w:hAnsi="Times New Roman" w:cs="Times New Roman"/>
        </w:rPr>
        <w:t>Хоензалцбург</w:t>
      </w:r>
      <w:proofErr w:type="spellEnd"/>
      <w:r w:rsidRPr="00BF1110">
        <w:rPr>
          <w:rFonts w:ascii="Times New Roman" w:hAnsi="Times New Roman" w:cs="Times New Roman"/>
        </w:rPr>
        <w:t>. Старият град е перфектно съхранен със своите барокови сгради и живописни улички, в които на всяка крачка се сблъскваш с многобройни забележителности и те обзема опиянение и удивление от този приказен град,сякаш вълшебна книжка с картинки...</w:t>
      </w:r>
      <w:r>
        <w:rPr>
          <w:rFonts w:ascii="Times New Roman" w:hAnsi="Times New Roman" w:cs="Times New Roman"/>
        </w:rPr>
        <w:t xml:space="preserve"> </w:t>
      </w:r>
      <w:r w:rsidRPr="00BF1110">
        <w:rPr>
          <w:rFonts w:ascii="Times New Roman" w:hAnsi="Times New Roman" w:cs="Times New Roman"/>
        </w:rPr>
        <w:t xml:space="preserve">Връщане в хотела. </w:t>
      </w:r>
    </w:p>
    <w:p w:rsidR="00E657B3" w:rsidRPr="00BF1110" w:rsidRDefault="00E657B3">
      <w:pPr>
        <w:pStyle w:val="a0"/>
        <w:spacing w:after="0"/>
        <w:rPr>
          <w:rFonts w:ascii="Times New Roman" w:hAnsi="Times New Roman" w:cs="Times New Roman"/>
        </w:rPr>
      </w:pPr>
    </w:p>
    <w:p w:rsidR="00B252C3" w:rsidRPr="00AA4141" w:rsidRDefault="00AC68C0">
      <w:pPr>
        <w:pStyle w:val="a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5</w:t>
      </w:r>
      <w:r w:rsidR="00E04417">
        <w:rPr>
          <w:rFonts w:ascii="Times New Roman" w:hAnsi="Times New Roman" w:cs="Times New Roman"/>
          <w:b/>
          <w:highlight w:val="yellow"/>
        </w:rPr>
        <w:t xml:space="preserve"> ДЕН / Виена –</w:t>
      </w:r>
      <w:r w:rsidR="00E04417">
        <w:rPr>
          <w:rFonts w:ascii="Times New Roman" w:hAnsi="Times New Roman" w:cs="Times New Roman"/>
          <w:b/>
          <w:highlight w:val="yellow"/>
          <w:lang w:val="en-US"/>
        </w:rPr>
        <w:t xml:space="preserve"> </w:t>
      </w:r>
      <w:r w:rsidR="00E04417">
        <w:rPr>
          <w:rFonts w:ascii="Times New Roman" w:hAnsi="Times New Roman" w:cs="Times New Roman"/>
          <w:b/>
          <w:highlight w:val="yellow"/>
        </w:rPr>
        <w:t>София</w:t>
      </w:r>
      <w:r w:rsidR="003A6E6F" w:rsidRPr="00C66D19">
        <w:rPr>
          <w:rFonts w:ascii="Times New Roman" w:hAnsi="Times New Roman" w:cs="Times New Roman"/>
          <w:b/>
          <w:highlight w:val="yellow"/>
        </w:rPr>
        <w:t xml:space="preserve"> </w:t>
      </w:r>
      <w:r w:rsidR="00AA4141" w:rsidRPr="00AC68C0">
        <w:rPr>
          <w:rFonts w:ascii="Times New Roman" w:hAnsi="Times New Roman" w:cs="Times New Roman"/>
          <w:b/>
          <w:highlight w:val="yellow"/>
        </w:rPr>
        <w:t>–</w:t>
      </w:r>
      <w:r w:rsidR="003A6E6F" w:rsidRPr="00AC68C0">
        <w:rPr>
          <w:rFonts w:ascii="Times New Roman" w:hAnsi="Times New Roman" w:cs="Times New Roman"/>
          <w:b/>
          <w:highlight w:val="yellow"/>
        </w:rPr>
        <w:t xml:space="preserve"> </w:t>
      </w:r>
      <w:r w:rsidRPr="00AC68C0">
        <w:rPr>
          <w:rFonts w:ascii="Times New Roman" w:hAnsi="Times New Roman" w:cs="Times New Roman"/>
          <w:b/>
          <w:highlight w:val="yellow"/>
        </w:rPr>
        <w:t>04</w:t>
      </w:r>
      <w:r w:rsidR="00AA4141" w:rsidRPr="00AC68C0">
        <w:rPr>
          <w:rFonts w:ascii="Times New Roman" w:hAnsi="Times New Roman" w:cs="Times New Roman"/>
          <w:b/>
          <w:highlight w:val="yellow"/>
        </w:rPr>
        <w:t>.03.2020</w:t>
      </w:r>
    </w:p>
    <w:p w:rsidR="00A46CD5" w:rsidRDefault="00246E5F" w:rsidP="00AC68C0">
      <w:pPr>
        <w:pStyle w:val="a0"/>
        <w:spacing w:after="0"/>
        <w:jc w:val="both"/>
        <w:rPr>
          <w:rFonts w:ascii="Times New Roman" w:hAnsi="Times New Roman" w:cs="Times New Roman"/>
        </w:rPr>
      </w:pPr>
      <w:r w:rsidRPr="00E04417">
        <w:rPr>
          <w:rFonts w:ascii="Times New Roman" w:hAnsi="Times New Roman" w:cs="Times New Roman"/>
        </w:rPr>
        <w:t>Закуска.</w:t>
      </w:r>
      <w:r>
        <w:rPr>
          <w:rFonts w:ascii="Times New Roman" w:hAnsi="Times New Roman" w:cs="Times New Roman"/>
          <w:b/>
        </w:rPr>
        <w:t xml:space="preserve"> </w:t>
      </w:r>
      <w:r w:rsidR="00E657B3" w:rsidRPr="00BF1110">
        <w:rPr>
          <w:rFonts w:ascii="Times New Roman" w:hAnsi="Times New Roman" w:cs="Times New Roman"/>
        </w:rPr>
        <w:t>Отпътуване за България.</w:t>
      </w:r>
      <w:r w:rsidR="00BE47BB">
        <w:rPr>
          <w:rFonts w:ascii="Times New Roman" w:hAnsi="Times New Roman" w:cs="Times New Roman"/>
        </w:rPr>
        <w:t xml:space="preserve"> </w:t>
      </w:r>
      <w:r w:rsidR="00E657B3" w:rsidRPr="00BF1110">
        <w:rPr>
          <w:rFonts w:ascii="Times New Roman" w:hAnsi="Times New Roman" w:cs="Times New Roman"/>
        </w:rPr>
        <w:t xml:space="preserve">Пристигане в София вечерта. </w:t>
      </w:r>
    </w:p>
    <w:p w:rsidR="00A46CD5" w:rsidRDefault="00A46CD5">
      <w:pPr>
        <w:pStyle w:val="a0"/>
        <w:rPr>
          <w:rFonts w:ascii="Times New Roman" w:hAnsi="Times New Roman" w:cs="Times New Roman"/>
        </w:rPr>
      </w:pPr>
    </w:p>
    <w:p w:rsidR="00A46CD5" w:rsidRPr="00BF1110" w:rsidRDefault="00E657B3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> </w:t>
      </w:r>
      <w:proofErr w:type="spellStart"/>
      <w:r w:rsidRPr="00BF1110">
        <w:rPr>
          <w:rFonts w:ascii="Times New Roman" w:hAnsi="Times New Roman" w:cs="Times New Roman"/>
          <w:b/>
          <w:i/>
          <w:lang w:val="en-US"/>
        </w:rPr>
        <w:t>Допълнителна</w:t>
      </w:r>
      <w:proofErr w:type="spellEnd"/>
      <w:r w:rsidRPr="00BF1110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b/>
          <w:i/>
          <w:lang w:val="en-US"/>
        </w:rPr>
        <w:t>информация</w:t>
      </w:r>
      <w:proofErr w:type="spellEnd"/>
      <w:r w:rsidRPr="00BF1110">
        <w:rPr>
          <w:rFonts w:ascii="Times New Roman" w:hAnsi="Times New Roman" w:cs="Times New Roman"/>
          <w:b/>
          <w:i/>
          <w:lang w:val="en-US"/>
        </w:rPr>
        <w:t>:</w:t>
      </w:r>
    </w:p>
    <w:p w:rsidR="00A46CD5" w:rsidRPr="00ED40C3" w:rsidRDefault="00E657B3">
      <w:pPr>
        <w:pStyle w:val="a0"/>
        <w:spacing w:after="119" w:line="232" w:lineRule="atLeast"/>
        <w:rPr>
          <w:rFonts w:ascii="Times New Roman" w:hAnsi="Times New Roman" w:cs="Times New Roman"/>
          <w:i/>
          <w:lang w:val="en-US"/>
        </w:rPr>
      </w:pPr>
      <w:proofErr w:type="spellStart"/>
      <w:proofErr w:type="gramStart"/>
      <w:r w:rsidRPr="00ED40C3">
        <w:rPr>
          <w:rFonts w:ascii="Times New Roman" w:hAnsi="Times New Roman" w:cs="Times New Roman"/>
          <w:i/>
          <w:lang w:val="en-US"/>
        </w:rPr>
        <w:t>Хотел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Ibis Wien Mariahilf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се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намира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само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на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500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метра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от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Mariahilfe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Strasse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-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най-голямата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търговска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улица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на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Виена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Кафе-барът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и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рецепцията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работят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денонощно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>.</w:t>
      </w:r>
      <w:proofErr w:type="gram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Pr="00ED40C3">
        <w:rPr>
          <w:rFonts w:ascii="Times New Roman" w:hAnsi="Times New Roman" w:cs="Times New Roman"/>
          <w:i/>
          <w:lang w:val="en-US"/>
        </w:rPr>
        <w:t>Достъпът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до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Wi-Fi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интернет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е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безплатен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на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цялата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територия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на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хотела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>.</w:t>
      </w:r>
      <w:proofErr w:type="gramEnd"/>
    </w:p>
    <w:p w:rsidR="00A46CD5" w:rsidRPr="00ED40C3" w:rsidRDefault="00E657B3">
      <w:pPr>
        <w:pStyle w:val="a0"/>
        <w:spacing w:after="119" w:line="232" w:lineRule="atLeast"/>
        <w:rPr>
          <w:rFonts w:ascii="Times New Roman" w:hAnsi="Times New Roman" w:cs="Times New Roman"/>
          <w:i/>
          <w:lang w:val="en-US"/>
        </w:rPr>
      </w:pPr>
      <w:proofErr w:type="spellStart"/>
      <w:proofErr w:type="gramStart"/>
      <w:r w:rsidRPr="00ED40C3">
        <w:rPr>
          <w:rFonts w:ascii="Times New Roman" w:hAnsi="Times New Roman" w:cs="Times New Roman"/>
          <w:i/>
          <w:lang w:val="en-US"/>
        </w:rPr>
        <w:t>Климатикът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и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кабелната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телевизия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за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стандартни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удобства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за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всички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стаи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>.</w:t>
      </w:r>
      <w:proofErr w:type="gram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Pr="00ED40C3">
        <w:rPr>
          <w:rFonts w:ascii="Times New Roman" w:hAnsi="Times New Roman" w:cs="Times New Roman"/>
          <w:i/>
          <w:lang w:val="en-US"/>
        </w:rPr>
        <w:t>Във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всяка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ще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намерите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телефон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и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работно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бюро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>.</w:t>
      </w:r>
      <w:proofErr w:type="gramEnd"/>
    </w:p>
    <w:p w:rsidR="00A46CD5" w:rsidRPr="00ED40C3" w:rsidRDefault="00E657B3">
      <w:pPr>
        <w:pStyle w:val="a0"/>
        <w:spacing w:after="119" w:line="232" w:lineRule="atLeast"/>
        <w:rPr>
          <w:rFonts w:ascii="Times New Roman" w:hAnsi="Times New Roman" w:cs="Times New Roman"/>
          <w:i/>
          <w:lang w:val="en-US"/>
        </w:rPr>
      </w:pPr>
      <w:proofErr w:type="spellStart"/>
      <w:proofErr w:type="gramStart"/>
      <w:r w:rsidRPr="00ED40C3">
        <w:rPr>
          <w:rFonts w:ascii="Times New Roman" w:hAnsi="Times New Roman" w:cs="Times New Roman"/>
          <w:i/>
          <w:lang w:val="en-US"/>
        </w:rPr>
        <w:t>Ресторант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La Table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сервира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интернационална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кухня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в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просторна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обстановка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>.</w:t>
      </w:r>
      <w:proofErr w:type="gram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Pr="00ED40C3">
        <w:rPr>
          <w:rFonts w:ascii="Times New Roman" w:hAnsi="Times New Roman" w:cs="Times New Roman"/>
          <w:i/>
          <w:lang w:val="en-US"/>
        </w:rPr>
        <w:t>Можете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да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закусите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с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ястия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на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шведска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маса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от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ранни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зори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до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обедните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часове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>.</w:t>
      </w:r>
      <w:proofErr w:type="gramEnd"/>
    </w:p>
    <w:p w:rsidR="00A46CD5" w:rsidRPr="00ED40C3" w:rsidRDefault="00E657B3">
      <w:pPr>
        <w:pStyle w:val="a0"/>
        <w:spacing w:after="119" w:line="232" w:lineRule="atLeast"/>
        <w:rPr>
          <w:rFonts w:ascii="Times New Roman" w:hAnsi="Times New Roman" w:cs="Times New Roman"/>
          <w:i/>
          <w:lang w:val="en-US"/>
        </w:rPr>
      </w:pPr>
      <w:proofErr w:type="spellStart"/>
      <w:proofErr w:type="gramStart"/>
      <w:r w:rsidRPr="00ED40C3">
        <w:rPr>
          <w:rFonts w:ascii="Times New Roman" w:hAnsi="Times New Roman" w:cs="Times New Roman"/>
          <w:i/>
          <w:lang w:val="en-US"/>
        </w:rPr>
        <w:t>Виенската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гара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Запад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(West Station) е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само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на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350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метра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което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Ви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гарантира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достъп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до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метролиния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U3 и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националните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жп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линии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>.</w:t>
      </w:r>
      <w:proofErr w:type="gram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Pr="00ED40C3">
        <w:rPr>
          <w:rFonts w:ascii="Times New Roman" w:hAnsi="Times New Roman" w:cs="Times New Roman"/>
          <w:i/>
          <w:lang w:val="en-US"/>
        </w:rPr>
        <w:t>Катедралата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Свети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Стефан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се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намира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на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5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спирки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от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40C3">
        <w:rPr>
          <w:rFonts w:ascii="Times New Roman" w:hAnsi="Times New Roman" w:cs="Times New Roman"/>
          <w:i/>
          <w:lang w:val="en-US"/>
        </w:rPr>
        <w:t>нея</w:t>
      </w:r>
      <w:proofErr w:type="spellEnd"/>
      <w:r w:rsidRPr="00ED40C3">
        <w:rPr>
          <w:rFonts w:ascii="Times New Roman" w:hAnsi="Times New Roman" w:cs="Times New Roman"/>
          <w:i/>
          <w:lang w:val="en-US"/>
        </w:rPr>
        <w:t>.</w:t>
      </w:r>
      <w:proofErr w:type="gramEnd"/>
    </w:p>
    <w:p w:rsidR="00A46CD5" w:rsidRPr="00ED40C3" w:rsidRDefault="00E657B3" w:rsidP="0040379D">
      <w:pPr>
        <w:pStyle w:val="a0"/>
        <w:spacing w:after="119" w:line="232" w:lineRule="atLeast"/>
        <w:rPr>
          <w:rFonts w:ascii="Times New Roman" w:hAnsi="Times New Roman" w:cs="Times New Roman"/>
          <w:i/>
        </w:rPr>
      </w:pPr>
      <w:proofErr w:type="spellStart"/>
      <w:proofErr w:type="gramStart"/>
      <w:r w:rsidRPr="00ED40C3">
        <w:rPr>
          <w:rStyle w:val="a4"/>
          <w:rFonts w:ascii="Times New Roman" w:hAnsi="Times New Roman" w:cs="Times New Roman"/>
          <w:lang w:val="en-US"/>
        </w:rPr>
        <w:t>За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 5 </w:t>
      </w:r>
      <w:proofErr w:type="spellStart"/>
      <w:r w:rsidRPr="00ED40C3">
        <w:rPr>
          <w:rStyle w:val="a4"/>
          <w:rFonts w:ascii="Times New Roman" w:hAnsi="Times New Roman" w:cs="Times New Roman"/>
          <w:lang w:val="en-US"/>
        </w:rPr>
        <w:t>минути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ED40C3">
        <w:rPr>
          <w:rStyle w:val="a4"/>
          <w:rFonts w:ascii="Times New Roman" w:hAnsi="Times New Roman" w:cs="Times New Roman"/>
          <w:lang w:val="en-US"/>
        </w:rPr>
        <w:t>пеша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ED40C3">
        <w:rPr>
          <w:rStyle w:val="a4"/>
          <w:rFonts w:ascii="Times New Roman" w:hAnsi="Times New Roman" w:cs="Times New Roman"/>
          <w:lang w:val="en-US"/>
        </w:rPr>
        <w:t>от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 Ibis Mariahilf </w:t>
      </w:r>
      <w:proofErr w:type="spellStart"/>
      <w:r w:rsidRPr="00ED40C3">
        <w:rPr>
          <w:rStyle w:val="a4"/>
          <w:rFonts w:ascii="Times New Roman" w:hAnsi="Times New Roman" w:cs="Times New Roman"/>
          <w:lang w:val="en-US"/>
        </w:rPr>
        <w:t>се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ED40C3">
        <w:rPr>
          <w:rStyle w:val="a4"/>
          <w:rFonts w:ascii="Times New Roman" w:hAnsi="Times New Roman" w:cs="Times New Roman"/>
          <w:lang w:val="en-US"/>
        </w:rPr>
        <w:t>стига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ED40C3">
        <w:rPr>
          <w:rStyle w:val="a4"/>
          <w:rFonts w:ascii="Times New Roman" w:hAnsi="Times New Roman" w:cs="Times New Roman"/>
          <w:lang w:val="en-US"/>
        </w:rPr>
        <w:t>до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ED40C3">
        <w:rPr>
          <w:rStyle w:val="a4"/>
          <w:rFonts w:ascii="Times New Roman" w:hAnsi="Times New Roman" w:cs="Times New Roman"/>
          <w:lang w:val="en-US"/>
        </w:rPr>
        <w:t>метростанция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ED40C3">
        <w:rPr>
          <w:rStyle w:val="a4"/>
          <w:rFonts w:ascii="Times New Roman" w:hAnsi="Times New Roman" w:cs="Times New Roman"/>
          <w:lang w:val="en-US"/>
        </w:rPr>
        <w:t>Gumpendorfer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ED40C3">
        <w:rPr>
          <w:rStyle w:val="a4"/>
          <w:rFonts w:ascii="Times New Roman" w:hAnsi="Times New Roman" w:cs="Times New Roman"/>
          <w:lang w:val="en-US"/>
        </w:rPr>
        <w:t>Straße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, </w:t>
      </w:r>
      <w:proofErr w:type="spellStart"/>
      <w:r w:rsidRPr="00ED40C3">
        <w:rPr>
          <w:rStyle w:val="a4"/>
          <w:rFonts w:ascii="Times New Roman" w:hAnsi="Times New Roman" w:cs="Times New Roman"/>
          <w:lang w:val="en-US"/>
        </w:rPr>
        <w:t>обслужваща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ED40C3">
        <w:rPr>
          <w:rStyle w:val="a4"/>
          <w:rFonts w:ascii="Times New Roman" w:hAnsi="Times New Roman" w:cs="Times New Roman"/>
          <w:lang w:val="en-US"/>
        </w:rPr>
        <w:t>линия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 U6.</w:t>
      </w:r>
      <w:proofErr w:type="gramEnd"/>
      <w:r w:rsidRPr="00ED40C3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D40C3">
        <w:rPr>
          <w:rStyle w:val="a4"/>
          <w:rFonts w:ascii="Times New Roman" w:hAnsi="Times New Roman" w:cs="Times New Roman"/>
          <w:lang w:val="en-US"/>
        </w:rPr>
        <w:t>От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ED40C3">
        <w:rPr>
          <w:rStyle w:val="a4"/>
          <w:rFonts w:ascii="Times New Roman" w:hAnsi="Times New Roman" w:cs="Times New Roman"/>
          <w:lang w:val="en-US"/>
        </w:rPr>
        <w:t>нея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ED40C3">
        <w:rPr>
          <w:rStyle w:val="a4"/>
          <w:rFonts w:ascii="Times New Roman" w:hAnsi="Times New Roman" w:cs="Times New Roman"/>
          <w:lang w:val="en-US"/>
        </w:rPr>
        <w:t>можете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ED40C3">
        <w:rPr>
          <w:rStyle w:val="a4"/>
          <w:rFonts w:ascii="Times New Roman" w:hAnsi="Times New Roman" w:cs="Times New Roman"/>
          <w:lang w:val="en-US"/>
        </w:rPr>
        <w:t>да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ED40C3">
        <w:rPr>
          <w:rStyle w:val="a4"/>
          <w:rFonts w:ascii="Times New Roman" w:hAnsi="Times New Roman" w:cs="Times New Roman"/>
          <w:lang w:val="en-US"/>
        </w:rPr>
        <w:t>се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ED40C3">
        <w:rPr>
          <w:rStyle w:val="a4"/>
          <w:rFonts w:ascii="Times New Roman" w:hAnsi="Times New Roman" w:cs="Times New Roman"/>
          <w:lang w:val="en-US"/>
        </w:rPr>
        <w:t>придвижите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ED40C3">
        <w:rPr>
          <w:rStyle w:val="a4"/>
          <w:rFonts w:ascii="Times New Roman" w:hAnsi="Times New Roman" w:cs="Times New Roman"/>
          <w:lang w:val="en-US"/>
        </w:rPr>
        <w:t>до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ED40C3">
        <w:rPr>
          <w:rStyle w:val="a4"/>
          <w:rFonts w:ascii="Times New Roman" w:hAnsi="Times New Roman" w:cs="Times New Roman"/>
          <w:lang w:val="en-US"/>
        </w:rPr>
        <w:t>двореца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ED40C3">
        <w:rPr>
          <w:rStyle w:val="a4"/>
          <w:rFonts w:ascii="Times New Roman" w:hAnsi="Times New Roman" w:cs="Times New Roman"/>
          <w:lang w:val="en-US"/>
        </w:rPr>
        <w:t>Шьонбрун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ED40C3">
        <w:rPr>
          <w:rStyle w:val="a4"/>
          <w:rFonts w:ascii="Times New Roman" w:hAnsi="Times New Roman" w:cs="Times New Roman"/>
          <w:lang w:val="en-US"/>
        </w:rPr>
        <w:t>за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ED40C3">
        <w:rPr>
          <w:rStyle w:val="a4"/>
          <w:rFonts w:ascii="Times New Roman" w:hAnsi="Times New Roman" w:cs="Times New Roman"/>
          <w:lang w:val="en-US"/>
        </w:rPr>
        <w:t>по-малко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ED40C3">
        <w:rPr>
          <w:rStyle w:val="a4"/>
          <w:rFonts w:ascii="Times New Roman" w:hAnsi="Times New Roman" w:cs="Times New Roman"/>
          <w:lang w:val="en-US"/>
        </w:rPr>
        <w:t>от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 xml:space="preserve"> 7 </w:t>
      </w:r>
      <w:proofErr w:type="spellStart"/>
      <w:r w:rsidRPr="00ED40C3">
        <w:rPr>
          <w:rStyle w:val="a4"/>
          <w:rFonts w:ascii="Times New Roman" w:hAnsi="Times New Roman" w:cs="Times New Roman"/>
          <w:lang w:val="en-US"/>
        </w:rPr>
        <w:t>минути</w:t>
      </w:r>
      <w:proofErr w:type="spellEnd"/>
      <w:r w:rsidRPr="00ED40C3">
        <w:rPr>
          <w:rStyle w:val="a4"/>
          <w:rFonts w:ascii="Times New Roman" w:hAnsi="Times New Roman" w:cs="Times New Roman"/>
          <w:lang w:val="en-US"/>
        </w:rPr>
        <w:t>.</w:t>
      </w:r>
      <w:proofErr w:type="gramEnd"/>
    </w:p>
    <w:p w:rsidR="00ED40C3" w:rsidRDefault="00ED40C3">
      <w:pPr>
        <w:pStyle w:val="a0"/>
        <w:rPr>
          <w:rFonts w:ascii="Times New Roman" w:hAnsi="Times New Roman" w:cs="Times New Roman"/>
          <w:b/>
          <w:sz w:val="28"/>
        </w:rPr>
      </w:pPr>
    </w:p>
    <w:p w:rsidR="00A46CD5" w:rsidRPr="00BF1110" w:rsidRDefault="00E657B3">
      <w:pPr>
        <w:pStyle w:val="a0"/>
        <w:rPr>
          <w:rFonts w:ascii="Times New Roman" w:hAnsi="Times New Roman" w:cs="Times New Roman"/>
          <w:b/>
          <w:u w:val="single"/>
        </w:rPr>
      </w:pPr>
      <w:r w:rsidRPr="00BF1110">
        <w:rPr>
          <w:rFonts w:ascii="Times New Roman" w:hAnsi="Times New Roman" w:cs="Times New Roman"/>
          <w:b/>
          <w:u w:val="single"/>
        </w:rPr>
        <w:lastRenderedPageBreak/>
        <w:t>Условия за записване:</w:t>
      </w:r>
    </w:p>
    <w:p w:rsidR="00A46CD5" w:rsidRPr="00BF1110" w:rsidRDefault="00E657B3">
      <w:pPr>
        <w:pStyle w:val="a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>Депозит: 30% от пакетната цена;</w:t>
      </w:r>
    </w:p>
    <w:p w:rsidR="00A46CD5" w:rsidRPr="00BF1110" w:rsidRDefault="00E657B3">
      <w:pPr>
        <w:pStyle w:val="a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 xml:space="preserve">Доплащане: 15 дни преди датата на </w:t>
      </w:r>
      <w:proofErr w:type="spellStart"/>
      <w:r w:rsidRPr="00BF1110">
        <w:rPr>
          <w:rFonts w:ascii="Times New Roman" w:hAnsi="Times New Roman" w:cs="Times New Roman"/>
        </w:rPr>
        <w:t>на</w:t>
      </w:r>
      <w:proofErr w:type="spellEnd"/>
      <w:r w:rsidRPr="00BF1110">
        <w:rPr>
          <w:rFonts w:ascii="Times New Roman" w:hAnsi="Times New Roman" w:cs="Times New Roman"/>
        </w:rPr>
        <w:t xml:space="preserve"> отпътуване;</w:t>
      </w:r>
    </w:p>
    <w:p w:rsidR="00A46CD5" w:rsidRPr="00BF1110" w:rsidRDefault="00E657B3">
      <w:pPr>
        <w:pStyle w:val="a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>Минимален брой туристи за провеждане на екскурзията: 30 туристи;</w:t>
      </w:r>
    </w:p>
    <w:p w:rsidR="00A46CD5" w:rsidRPr="00BF1110" w:rsidRDefault="00E657B3">
      <w:pPr>
        <w:pStyle w:val="a0"/>
        <w:rPr>
          <w:rFonts w:ascii="Times New Roman" w:hAnsi="Times New Roman" w:cs="Times New Roman"/>
          <w:b/>
          <w:u w:val="single"/>
        </w:rPr>
      </w:pPr>
      <w:proofErr w:type="spellStart"/>
      <w:r w:rsidRPr="00BF1110">
        <w:rPr>
          <w:rFonts w:ascii="Times New Roman" w:hAnsi="Times New Roman" w:cs="Times New Roman"/>
          <w:b/>
          <w:u w:val="single"/>
        </w:rPr>
        <w:t>Анулации</w:t>
      </w:r>
      <w:proofErr w:type="spellEnd"/>
      <w:r w:rsidRPr="00BF1110">
        <w:rPr>
          <w:rFonts w:ascii="Times New Roman" w:hAnsi="Times New Roman" w:cs="Times New Roman"/>
          <w:b/>
          <w:u w:val="single"/>
        </w:rPr>
        <w:t xml:space="preserve"> и неустойки:</w:t>
      </w:r>
    </w:p>
    <w:p w:rsidR="00A46CD5" w:rsidRPr="00BF1110" w:rsidRDefault="00E657B3">
      <w:pPr>
        <w:pStyle w:val="a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>- при повече от 60 дни преди датата на отпътуване – неустойка не се удържа; по време на национални празници и официални почивни дни срокът е 90 дни;</w:t>
      </w:r>
    </w:p>
    <w:p w:rsidR="00A46CD5" w:rsidRPr="00BF1110" w:rsidRDefault="00E657B3">
      <w:pPr>
        <w:pStyle w:val="a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>- между 59-ия и 30-ия ден преди датата на заминаване се удържа размерът на внесения депозит;</w:t>
      </w:r>
    </w:p>
    <w:p w:rsidR="00A46CD5" w:rsidRPr="00BF1110" w:rsidRDefault="00E657B3">
      <w:pPr>
        <w:pStyle w:val="a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>- между 29-ия и 15-ия ден преди датата на заминаване се удържа 80% от стойността на екскурзията;</w:t>
      </w:r>
    </w:p>
    <w:p w:rsidR="00A934B8" w:rsidRDefault="00E657B3">
      <w:pPr>
        <w:pStyle w:val="a0"/>
        <w:jc w:val="both"/>
        <w:rPr>
          <w:rFonts w:ascii="Times New Roman" w:hAnsi="Times New Roman" w:cs="Times New Roman"/>
          <w:lang w:val="en-US"/>
        </w:rPr>
      </w:pPr>
      <w:r w:rsidRPr="00BF1110">
        <w:rPr>
          <w:rFonts w:ascii="Times New Roman" w:hAnsi="Times New Roman" w:cs="Times New Roman"/>
        </w:rPr>
        <w:t>- при по-малко от 15 дни преди датата на заминаване се удържа 100% от стойността на екскурзията.</w:t>
      </w:r>
    </w:p>
    <w:p w:rsidR="00EB04E9" w:rsidRPr="00EB04E9" w:rsidRDefault="00EB04E9">
      <w:pPr>
        <w:pStyle w:val="a0"/>
        <w:jc w:val="both"/>
        <w:rPr>
          <w:rFonts w:ascii="Times New Roman" w:hAnsi="Times New Roman" w:cs="Times New Roman"/>
          <w:lang w:val="en-US"/>
        </w:rPr>
      </w:pPr>
    </w:p>
    <w:p w:rsidR="00A46CD5" w:rsidRPr="00BF1110" w:rsidRDefault="00E657B3">
      <w:pPr>
        <w:pStyle w:val="a0"/>
        <w:jc w:val="both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  <w:b/>
          <w:u w:val="single"/>
        </w:rPr>
        <w:t>Необходими документи:</w:t>
      </w:r>
    </w:p>
    <w:p w:rsidR="00A46CD5" w:rsidRPr="00BF1110" w:rsidRDefault="00E657B3">
      <w:pPr>
        <w:pStyle w:val="a0"/>
        <w:widowControl w:val="0"/>
        <w:numPr>
          <w:ilvl w:val="0"/>
          <w:numId w:val="5"/>
        </w:numPr>
        <w:tabs>
          <w:tab w:val="left" w:pos="0"/>
        </w:tabs>
        <w:spacing w:after="119" w:line="238" w:lineRule="atLeast"/>
        <w:rPr>
          <w:rFonts w:ascii="Times New Roman" w:hAnsi="Times New Roman" w:cs="Times New Roman"/>
          <w:i/>
          <w:color w:val="202020"/>
          <w:lang w:val="en-GB"/>
        </w:rPr>
      </w:pP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Български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граждани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,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пътуващи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по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програмата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е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необходимо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да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притежават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валидна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лична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карта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или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паспорт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>.</w:t>
      </w:r>
    </w:p>
    <w:p w:rsidR="00A46CD5" w:rsidRPr="00BF1110" w:rsidRDefault="00E657B3">
      <w:pPr>
        <w:pStyle w:val="a0"/>
        <w:widowControl w:val="0"/>
        <w:numPr>
          <w:ilvl w:val="0"/>
          <w:numId w:val="5"/>
        </w:numPr>
        <w:tabs>
          <w:tab w:val="left" w:pos="0"/>
        </w:tabs>
        <w:spacing w:after="119" w:line="238" w:lineRule="atLeast"/>
        <w:rPr>
          <w:rFonts w:ascii="Times New Roman" w:hAnsi="Times New Roman" w:cs="Times New Roman"/>
          <w:i/>
        </w:rPr>
      </w:pPr>
      <w:r w:rsidRPr="00BF1110">
        <w:rPr>
          <w:rFonts w:ascii="Times New Roman" w:hAnsi="Times New Roman" w:cs="Times New Roman"/>
          <w:i/>
        </w:rPr>
        <w:t>За лица до 18 години, пътуващи без родител/родители – нотариално заверена декларация - оригинал и ксерокопие и копие от акта за раждане.</w:t>
      </w:r>
    </w:p>
    <w:p w:rsidR="002A531E" w:rsidRDefault="002A531E" w:rsidP="00ED40C3">
      <w:pPr>
        <w:pStyle w:val="a0"/>
        <w:spacing w:after="142" w:line="280" w:lineRule="atLeast"/>
        <w:ind w:left="424"/>
        <w:jc w:val="both"/>
        <w:rPr>
          <w:rFonts w:ascii="Times New Roman" w:hAnsi="Times New Roman" w:cs="Times New Roman"/>
          <w:b/>
          <w:color w:val="00000A"/>
          <w:u w:val="single"/>
        </w:rPr>
      </w:pPr>
    </w:p>
    <w:p w:rsidR="00A46CD5" w:rsidRPr="00BF1110" w:rsidRDefault="00E657B3" w:rsidP="00ED40C3">
      <w:pPr>
        <w:pStyle w:val="a0"/>
        <w:spacing w:after="142" w:line="280" w:lineRule="atLeast"/>
        <w:jc w:val="both"/>
        <w:rPr>
          <w:rFonts w:ascii="Times New Roman" w:hAnsi="Times New Roman" w:cs="Times New Roman"/>
          <w:b/>
          <w:color w:val="00000A"/>
          <w:u w:val="single"/>
        </w:rPr>
      </w:pPr>
      <w:r w:rsidRPr="00BF1110">
        <w:rPr>
          <w:rFonts w:ascii="Times New Roman" w:hAnsi="Times New Roman" w:cs="Times New Roman"/>
          <w:b/>
          <w:color w:val="00000A"/>
          <w:u w:val="single"/>
        </w:rPr>
        <w:t>Забележки:</w:t>
      </w:r>
    </w:p>
    <w:p w:rsidR="00A46CD5" w:rsidRPr="00BF1110" w:rsidRDefault="00E657B3" w:rsidP="00ED40C3">
      <w:pPr>
        <w:pStyle w:val="a0"/>
        <w:spacing w:after="142" w:line="280" w:lineRule="atLeast"/>
        <w:jc w:val="both"/>
        <w:rPr>
          <w:rFonts w:ascii="Times New Roman" w:hAnsi="Times New Roman" w:cs="Times New Roman"/>
          <w:color w:val="00000A"/>
        </w:rPr>
      </w:pPr>
      <w:r w:rsidRPr="00BF1110">
        <w:rPr>
          <w:rFonts w:ascii="Times New Roman" w:hAnsi="Times New Roman" w:cs="Times New Roman"/>
          <w:color w:val="00000A"/>
        </w:rPr>
        <w:t>* Няма специални медицински и здравни изисквания, свързани с пътуването.</w:t>
      </w:r>
    </w:p>
    <w:p w:rsidR="00A46CD5" w:rsidRPr="00BF1110" w:rsidRDefault="00E657B3" w:rsidP="00ED40C3">
      <w:pPr>
        <w:pStyle w:val="a0"/>
        <w:spacing w:after="142" w:line="280" w:lineRule="atLeast"/>
        <w:jc w:val="both"/>
        <w:rPr>
          <w:rFonts w:ascii="Times New Roman" w:hAnsi="Times New Roman" w:cs="Times New Roman"/>
          <w:color w:val="00000A"/>
        </w:rPr>
      </w:pPr>
      <w:r w:rsidRPr="00BF1110">
        <w:rPr>
          <w:rFonts w:ascii="Times New Roman" w:hAnsi="Times New Roman" w:cs="Times New Roman"/>
          <w:color w:val="00000A"/>
        </w:rPr>
        <w:t>* Пътуването не е подходящо за лица с ограничена подвижност.</w:t>
      </w:r>
    </w:p>
    <w:p w:rsidR="00A46CD5" w:rsidRPr="00BF1110" w:rsidRDefault="00E657B3" w:rsidP="00ED40C3">
      <w:pPr>
        <w:pStyle w:val="a0"/>
        <w:spacing w:after="142" w:line="280" w:lineRule="atLeast"/>
        <w:jc w:val="both"/>
        <w:rPr>
          <w:rFonts w:ascii="Times New Roman" w:hAnsi="Times New Roman" w:cs="Times New Roman"/>
          <w:color w:val="00000A"/>
        </w:rPr>
      </w:pPr>
      <w:r w:rsidRPr="00BF1110">
        <w:rPr>
          <w:rFonts w:ascii="Times New Roman" w:hAnsi="Times New Roman" w:cs="Times New Roman"/>
          <w:color w:val="00000A"/>
        </w:rPr>
        <w:t>* Туроператорът си запазва правото да прави промени по програмата.</w:t>
      </w:r>
    </w:p>
    <w:p w:rsidR="00A46CD5" w:rsidRPr="00BF1110" w:rsidRDefault="00E657B3" w:rsidP="00ED40C3">
      <w:pPr>
        <w:pStyle w:val="a0"/>
        <w:spacing w:after="142" w:line="280" w:lineRule="atLeast"/>
        <w:jc w:val="both"/>
        <w:rPr>
          <w:rFonts w:ascii="Times New Roman" w:hAnsi="Times New Roman" w:cs="Times New Roman"/>
          <w:color w:val="00000A"/>
        </w:rPr>
      </w:pPr>
      <w:r w:rsidRPr="00BF1110">
        <w:rPr>
          <w:rFonts w:ascii="Times New Roman" w:hAnsi="Times New Roman" w:cs="Times New Roman"/>
          <w:color w:val="00000A"/>
          <w:lang w:val="en-GB"/>
        </w:rPr>
        <w:t xml:space="preserve">* </w:t>
      </w:r>
      <w:r w:rsidRPr="00BF1110">
        <w:rPr>
          <w:rFonts w:ascii="Times New Roman" w:hAnsi="Times New Roman" w:cs="Times New Roman"/>
          <w:color w:val="00000A"/>
        </w:rPr>
        <w:t>Туроператорът предоставя възможност за сключване на допълнителна застраховка „Отмяна на пътуване</w:t>
      </w:r>
      <w:proofErr w:type="gramStart"/>
      <w:r w:rsidRPr="00BF1110">
        <w:rPr>
          <w:rFonts w:ascii="Times New Roman" w:hAnsi="Times New Roman" w:cs="Times New Roman"/>
          <w:color w:val="00000A"/>
        </w:rPr>
        <w:t>“ по</w:t>
      </w:r>
      <w:proofErr w:type="gramEnd"/>
      <w:r w:rsidRPr="00BF1110">
        <w:rPr>
          <w:rFonts w:ascii="Times New Roman" w:hAnsi="Times New Roman" w:cs="Times New Roman"/>
          <w:color w:val="00000A"/>
        </w:rPr>
        <w:t xml:space="preserve"> чл.80, ал.1, т.14 от Закона за туризма. ТО </w:t>
      </w:r>
      <w:proofErr w:type="spellStart"/>
      <w:r w:rsidRPr="00BF1110">
        <w:rPr>
          <w:rFonts w:ascii="Times New Roman" w:hAnsi="Times New Roman" w:cs="Times New Roman"/>
          <w:color w:val="00000A"/>
        </w:rPr>
        <w:t>Оданс</w:t>
      </w:r>
      <w:proofErr w:type="spellEnd"/>
      <w:r w:rsidRPr="00BF1110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BF1110">
        <w:rPr>
          <w:rFonts w:ascii="Times New Roman" w:hAnsi="Times New Roman" w:cs="Times New Roman"/>
          <w:color w:val="00000A"/>
        </w:rPr>
        <w:t>Травел</w:t>
      </w:r>
      <w:proofErr w:type="spellEnd"/>
      <w:r w:rsidRPr="00BF1110">
        <w:rPr>
          <w:rFonts w:ascii="Times New Roman" w:hAnsi="Times New Roman" w:cs="Times New Roman"/>
          <w:color w:val="00000A"/>
        </w:rPr>
        <w:t xml:space="preserve"> предлага застраховка „Отмяна на пътуване“ при ЗАД Армеец - гр. София, ул.„Стефан </w:t>
      </w:r>
      <w:proofErr w:type="spellStart"/>
      <w:r w:rsidRPr="00BF1110">
        <w:rPr>
          <w:rFonts w:ascii="Times New Roman" w:hAnsi="Times New Roman" w:cs="Times New Roman"/>
          <w:color w:val="00000A"/>
        </w:rPr>
        <w:t>Кaраджа</w:t>
      </w:r>
      <w:proofErr w:type="spellEnd"/>
      <w:r w:rsidRPr="00BF1110">
        <w:rPr>
          <w:rFonts w:ascii="Times New Roman" w:hAnsi="Times New Roman" w:cs="Times New Roman"/>
          <w:color w:val="00000A"/>
        </w:rPr>
        <w:t>“ 2.</w:t>
      </w:r>
    </w:p>
    <w:p w:rsidR="00A46CD5" w:rsidRPr="00BF1110" w:rsidRDefault="00E657B3" w:rsidP="00ED40C3">
      <w:pPr>
        <w:pStyle w:val="a0"/>
        <w:spacing w:after="142" w:line="280" w:lineRule="atLeast"/>
        <w:jc w:val="both"/>
        <w:rPr>
          <w:rFonts w:ascii="Times New Roman" w:hAnsi="Times New Roman" w:cs="Times New Roman"/>
          <w:color w:val="00000A"/>
        </w:rPr>
      </w:pPr>
      <w:r w:rsidRPr="00BF1110">
        <w:rPr>
          <w:rFonts w:ascii="Times New Roman" w:hAnsi="Times New Roman" w:cs="Times New Roman"/>
          <w:color w:val="00000A"/>
        </w:rPr>
        <w:t xml:space="preserve">* Туроператор </w:t>
      </w:r>
      <w:proofErr w:type="spellStart"/>
      <w:r w:rsidRPr="00BF1110">
        <w:rPr>
          <w:rFonts w:ascii="Times New Roman" w:hAnsi="Times New Roman" w:cs="Times New Roman"/>
          <w:color w:val="00000A"/>
        </w:rPr>
        <w:t>Оданс</w:t>
      </w:r>
      <w:proofErr w:type="spellEnd"/>
      <w:r w:rsidRPr="00BF1110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BF1110">
        <w:rPr>
          <w:rFonts w:ascii="Times New Roman" w:hAnsi="Times New Roman" w:cs="Times New Roman"/>
          <w:color w:val="00000A"/>
        </w:rPr>
        <w:t>Травел</w:t>
      </w:r>
      <w:proofErr w:type="spellEnd"/>
      <w:r w:rsidRPr="00BF1110">
        <w:rPr>
          <w:rFonts w:ascii="Times New Roman" w:hAnsi="Times New Roman" w:cs="Times New Roman"/>
          <w:color w:val="00000A"/>
        </w:rPr>
        <w:t xml:space="preserve"> е със сключена застраховка „Отговорност на Туроператора“ чрез застрахователен договор 03700100001955 при ЗАД </w:t>
      </w:r>
      <w:proofErr w:type="spellStart"/>
      <w:r w:rsidRPr="00BF1110">
        <w:rPr>
          <w:rFonts w:ascii="Times New Roman" w:hAnsi="Times New Roman" w:cs="Times New Roman"/>
          <w:color w:val="00000A"/>
        </w:rPr>
        <w:t>Евроинс</w:t>
      </w:r>
      <w:proofErr w:type="spellEnd"/>
      <w:r w:rsidRPr="00BF1110">
        <w:rPr>
          <w:rFonts w:ascii="Times New Roman" w:hAnsi="Times New Roman" w:cs="Times New Roman"/>
          <w:color w:val="00000A"/>
        </w:rPr>
        <w:t xml:space="preserve"> – гр.София, кв. Павлово, бул. Ал. Пушкин 13. Застрахователният договор е със срок от 25.03.2019 г. до 24.03.2020 г. Договорът е с лимит на отговорност 900 000(деветстотин хиляди лева).</w:t>
      </w:r>
    </w:p>
    <w:p w:rsidR="00A46CD5" w:rsidRPr="00BF1110" w:rsidRDefault="00E657B3" w:rsidP="00ED40C3">
      <w:pPr>
        <w:pStyle w:val="a0"/>
        <w:spacing w:after="142" w:line="280" w:lineRule="atLeast"/>
        <w:jc w:val="both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  <w:color w:val="00000A"/>
        </w:rPr>
        <w:t xml:space="preserve">* Туроператор </w:t>
      </w:r>
      <w:proofErr w:type="spellStart"/>
      <w:r w:rsidRPr="00BF1110">
        <w:rPr>
          <w:rFonts w:ascii="Times New Roman" w:hAnsi="Times New Roman" w:cs="Times New Roman"/>
          <w:color w:val="00000A"/>
        </w:rPr>
        <w:t>Оданс</w:t>
      </w:r>
      <w:proofErr w:type="spellEnd"/>
      <w:r w:rsidRPr="00BF1110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BF1110">
        <w:rPr>
          <w:rFonts w:ascii="Times New Roman" w:hAnsi="Times New Roman" w:cs="Times New Roman"/>
          <w:color w:val="00000A"/>
        </w:rPr>
        <w:t>Травел</w:t>
      </w:r>
      <w:proofErr w:type="spellEnd"/>
      <w:r w:rsidRPr="00BF1110">
        <w:rPr>
          <w:rFonts w:ascii="Times New Roman" w:hAnsi="Times New Roman" w:cs="Times New Roman"/>
          <w:color w:val="00000A"/>
        </w:rPr>
        <w:t xml:space="preserve"> има удостоверение за регистрация 5377 (издаден на 26.05.2015 г), ЕИК 130543693, адрес на управление гр.София, бул. Патриарх Евтимий 15, тел: 02 987 31 32; 02/ 987 31 33, имейл: </w:t>
      </w:r>
      <w:hyperlink r:id="rId9">
        <w:r w:rsidRPr="00BF1110">
          <w:rPr>
            <w:rStyle w:val="InternetLink"/>
            <w:rFonts w:ascii="Times New Roman" w:hAnsi="Times New Roman" w:cs="Times New Roman"/>
            <w:color w:val="00000A"/>
            <w:lang w:val="en-US"/>
          </w:rPr>
          <w:t>pe15@odans-travel.com</w:t>
        </w:r>
      </w:hyperlink>
    </w:p>
    <w:p w:rsidR="00A46CD5" w:rsidRPr="00BF1110" w:rsidRDefault="00A46CD5">
      <w:pPr>
        <w:rPr>
          <w:rFonts w:ascii="Times New Roman" w:hAnsi="Times New Roman" w:cs="Times New Roman"/>
        </w:rPr>
        <w:sectPr w:rsidR="00A46CD5" w:rsidRPr="00BF1110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A46CD5" w:rsidRPr="00BF1110" w:rsidRDefault="00A46CD5" w:rsidP="00ED40C3">
      <w:pPr>
        <w:rPr>
          <w:rFonts w:ascii="Times New Roman" w:hAnsi="Times New Roman" w:cs="Times New Roman"/>
        </w:rPr>
      </w:pPr>
    </w:p>
    <w:sectPr w:rsidR="00A46CD5" w:rsidRPr="00BF1110">
      <w:type w:val="continuous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3438"/>
    <w:multiLevelType w:val="multilevel"/>
    <w:tmpl w:val="FB36F8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68554E"/>
    <w:multiLevelType w:val="hybridMultilevel"/>
    <w:tmpl w:val="9E06D278"/>
    <w:lvl w:ilvl="0" w:tplc="0402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>
    <w:nsid w:val="37074F6F"/>
    <w:multiLevelType w:val="multilevel"/>
    <w:tmpl w:val="1D5226C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3F1971B2"/>
    <w:multiLevelType w:val="multilevel"/>
    <w:tmpl w:val="0C6C05D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>
    <w:nsid w:val="46073F82"/>
    <w:multiLevelType w:val="hybridMultilevel"/>
    <w:tmpl w:val="1E0641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2332E"/>
    <w:multiLevelType w:val="hybridMultilevel"/>
    <w:tmpl w:val="54C8D2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83977"/>
    <w:multiLevelType w:val="hybridMultilevel"/>
    <w:tmpl w:val="72D258C0"/>
    <w:lvl w:ilvl="0" w:tplc="0402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>
    <w:nsid w:val="6C4972F4"/>
    <w:multiLevelType w:val="multilevel"/>
    <w:tmpl w:val="8C3C72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>
    <w:nsid w:val="73722A58"/>
    <w:multiLevelType w:val="hybridMultilevel"/>
    <w:tmpl w:val="4D2E65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70D5D"/>
    <w:multiLevelType w:val="multilevel"/>
    <w:tmpl w:val="90AEDF6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6CD5"/>
    <w:rsid w:val="001A495F"/>
    <w:rsid w:val="00246E5F"/>
    <w:rsid w:val="002A531E"/>
    <w:rsid w:val="00301376"/>
    <w:rsid w:val="0036452E"/>
    <w:rsid w:val="003A6E6F"/>
    <w:rsid w:val="003D5D06"/>
    <w:rsid w:val="0040379D"/>
    <w:rsid w:val="00441064"/>
    <w:rsid w:val="00473244"/>
    <w:rsid w:val="006E09CB"/>
    <w:rsid w:val="00701B16"/>
    <w:rsid w:val="00977A1C"/>
    <w:rsid w:val="00A25556"/>
    <w:rsid w:val="00A46CD5"/>
    <w:rsid w:val="00A50013"/>
    <w:rsid w:val="00A934B8"/>
    <w:rsid w:val="00AA4141"/>
    <w:rsid w:val="00AC68C0"/>
    <w:rsid w:val="00B252C3"/>
    <w:rsid w:val="00B61CB4"/>
    <w:rsid w:val="00BE47BB"/>
    <w:rsid w:val="00BF1110"/>
    <w:rsid w:val="00C66D19"/>
    <w:rsid w:val="00D1345E"/>
    <w:rsid w:val="00D46407"/>
    <w:rsid w:val="00D7119F"/>
    <w:rsid w:val="00E04417"/>
    <w:rsid w:val="00E1732E"/>
    <w:rsid w:val="00E657B3"/>
    <w:rsid w:val="00EA02D3"/>
    <w:rsid w:val="00EB04E9"/>
    <w:rsid w:val="00ED40C3"/>
    <w:rsid w:val="00EE4F1D"/>
    <w:rsid w:val="00EF4884"/>
    <w:rsid w:val="00F14E29"/>
    <w:rsid w:val="00F452CF"/>
    <w:rsid w:val="00F7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bg-BG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4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1110"/>
    <w:rPr>
      <w:rFonts w:ascii="Tahoma" w:hAnsi="Tahoma"/>
      <w:sz w:val="16"/>
      <w:szCs w:val="14"/>
    </w:rPr>
  </w:style>
  <w:style w:type="character" w:customStyle="1" w:styleId="a8">
    <w:name w:val="Изнесен текст Знак"/>
    <w:basedOn w:val="a1"/>
    <w:link w:val="a7"/>
    <w:uiPriority w:val="99"/>
    <w:semiHidden/>
    <w:rsid w:val="00BF1110"/>
    <w:rPr>
      <w:rFonts w:ascii="Tahoma" w:hAnsi="Tahoma"/>
      <w:sz w:val="16"/>
      <w:szCs w:val="14"/>
    </w:rPr>
  </w:style>
  <w:style w:type="character" w:styleId="a9">
    <w:name w:val="Hyperlink"/>
    <w:basedOn w:val="a1"/>
    <w:uiPriority w:val="99"/>
    <w:unhideWhenUsed/>
    <w:rsid w:val="00977A1C"/>
    <w:rPr>
      <w:color w:val="0000FF" w:themeColor="hyperlink"/>
      <w:u w:val="single"/>
    </w:rPr>
  </w:style>
  <w:style w:type="paragraph" w:customStyle="1" w:styleId="Textbody">
    <w:name w:val="Text body"/>
    <w:basedOn w:val="a"/>
    <w:rsid w:val="00AA4141"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Standard">
    <w:name w:val="Standard"/>
    <w:rsid w:val="00D7119F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orhotels.com/gb/hotel-0796-ibis-wien-mariahilf/index.s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15@odans-travel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9AF9-6863-4C04-818B-B47BA6FA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41</cp:revision>
  <cp:lastPrinted>2019-11-05T11:26:00Z</cp:lastPrinted>
  <dcterms:created xsi:type="dcterms:W3CDTF">2019-10-01T18:50:00Z</dcterms:created>
  <dcterms:modified xsi:type="dcterms:W3CDTF">2019-12-03T16:09:00Z</dcterms:modified>
  <dc:language>bg-BG</dc:language>
</cp:coreProperties>
</file>