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41" w:rsidRDefault="00F34541" w:rsidP="00F34541">
      <w:r>
        <w:rPr>
          <w:noProof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41" w:rsidRDefault="00F34541" w:rsidP="00F34541"/>
    <w:p w:rsidR="00F34541" w:rsidRDefault="00AA743A" w:rsidP="00F3454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Милано</w:t>
      </w:r>
      <w:r w:rsidR="00F34541">
        <w:rPr>
          <w:sz w:val="28"/>
          <w:szCs w:val="28"/>
        </w:rPr>
        <w:t xml:space="preserve"> до Неапол</w:t>
      </w:r>
      <w:r>
        <w:rPr>
          <w:sz w:val="28"/>
          <w:szCs w:val="28"/>
        </w:rPr>
        <w:t xml:space="preserve"> – автобус и самолет</w:t>
      </w:r>
    </w:p>
    <w:p w:rsidR="00F34541" w:rsidRDefault="00F34541" w:rsidP="00F34541">
      <w:pPr>
        <w:jc w:val="center"/>
      </w:pPr>
    </w:p>
    <w:p w:rsidR="00A92CA0" w:rsidRPr="00CB2AC9" w:rsidRDefault="00A92CA0" w:rsidP="00A92CA0">
      <w:pPr>
        <w:rPr>
          <w:color w:val="000000" w:themeColor="text1"/>
          <w:sz w:val="22"/>
          <w:szCs w:val="22"/>
        </w:rPr>
      </w:pPr>
      <w:r w:rsidRPr="00CB2AC9">
        <w:rPr>
          <w:b/>
          <w:color w:val="000000" w:themeColor="text1"/>
          <w:sz w:val="22"/>
          <w:szCs w:val="22"/>
        </w:rPr>
        <w:t>Цена:</w:t>
      </w:r>
      <w:r w:rsidRPr="00CB2AC9">
        <w:rPr>
          <w:color w:val="000000" w:themeColor="text1"/>
          <w:sz w:val="22"/>
          <w:szCs w:val="22"/>
        </w:rPr>
        <w:t xml:space="preserve"> от  </w:t>
      </w:r>
      <w:r w:rsidRPr="00CB2AC9">
        <w:rPr>
          <w:color w:val="000000" w:themeColor="text1"/>
          <w:sz w:val="22"/>
          <w:szCs w:val="22"/>
          <w:lang w:val="en-US"/>
        </w:rPr>
        <w:t xml:space="preserve"> </w:t>
      </w:r>
      <w:r w:rsidR="003569CD" w:rsidRPr="00CB2AC9">
        <w:rPr>
          <w:color w:val="000000" w:themeColor="text1"/>
          <w:sz w:val="22"/>
          <w:szCs w:val="22"/>
        </w:rPr>
        <w:t xml:space="preserve">527 </w:t>
      </w:r>
      <w:r w:rsidRPr="00CB2AC9">
        <w:rPr>
          <w:color w:val="000000" w:themeColor="text1"/>
          <w:sz w:val="22"/>
          <w:szCs w:val="22"/>
        </w:rPr>
        <w:t xml:space="preserve">евро /  </w:t>
      </w:r>
      <w:r w:rsidR="003569CD" w:rsidRPr="00CB2AC9">
        <w:rPr>
          <w:color w:val="000000" w:themeColor="text1"/>
          <w:sz w:val="22"/>
          <w:szCs w:val="22"/>
        </w:rPr>
        <w:t xml:space="preserve">1031 </w:t>
      </w:r>
      <w:r w:rsidRPr="00CB2AC9">
        <w:rPr>
          <w:color w:val="000000" w:themeColor="text1"/>
          <w:sz w:val="22"/>
          <w:szCs w:val="22"/>
        </w:rPr>
        <w:t>лева  с настаняване в хотел в околностите на Рим;</w:t>
      </w:r>
    </w:p>
    <w:p w:rsidR="00A92CA0" w:rsidRPr="00CB2AC9" w:rsidRDefault="00A92CA0" w:rsidP="00A92CA0">
      <w:pPr>
        <w:rPr>
          <w:color w:val="000000" w:themeColor="text1"/>
          <w:sz w:val="22"/>
          <w:szCs w:val="22"/>
        </w:rPr>
      </w:pPr>
      <w:r w:rsidRPr="00CB2AC9">
        <w:rPr>
          <w:b/>
          <w:color w:val="000000" w:themeColor="text1"/>
          <w:sz w:val="22"/>
          <w:szCs w:val="22"/>
        </w:rPr>
        <w:t>Цена:</w:t>
      </w:r>
      <w:r w:rsidRPr="00CB2AC9">
        <w:rPr>
          <w:color w:val="000000" w:themeColor="text1"/>
          <w:sz w:val="22"/>
          <w:szCs w:val="22"/>
        </w:rPr>
        <w:t xml:space="preserve"> от  </w:t>
      </w:r>
      <w:r w:rsidRPr="00CB2AC9">
        <w:rPr>
          <w:color w:val="000000" w:themeColor="text1"/>
          <w:sz w:val="22"/>
          <w:szCs w:val="22"/>
          <w:lang w:val="en-US"/>
        </w:rPr>
        <w:t xml:space="preserve"> </w:t>
      </w:r>
      <w:r w:rsidR="003569CD" w:rsidRPr="00CB2AC9">
        <w:rPr>
          <w:color w:val="000000" w:themeColor="text1"/>
          <w:sz w:val="22"/>
          <w:szCs w:val="22"/>
        </w:rPr>
        <w:t xml:space="preserve">565 </w:t>
      </w:r>
      <w:r w:rsidRPr="00CB2AC9">
        <w:rPr>
          <w:color w:val="000000" w:themeColor="text1"/>
          <w:sz w:val="22"/>
          <w:szCs w:val="22"/>
        </w:rPr>
        <w:t xml:space="preserve">евро /  </w:t>
      </w:r>
      <w:r w:rsidR="003569CD" w:rsidRPr="00CB2AC9">
        <w:rPr>
          <w:color w:val="000000" w:themeColor="text1"/>
          <w:sz w:val="22"/>
          <w:szCs w:val="22"/>
        </w:rPr>
        <w:t xml:space="preserve">1105 </w:t>
      </w:r>
      <w:r w:rsidRPr="00CB2AC9">
        <w:rPr>
          <w:color w:val="000000" w:themeColor="text1"/>
          <w:sz w:val="22"/>
          <w:szCs w:val="22"/>
        </w:rPr>
        <w:t>лева  с настаняване в хотел в Рим</w:t>
      </w:r>
    </w:p>
    <w:p w:rsidR="00F34541" w:rsidRDefault="00F34541" w:rsidP="00F34541"/>
    <w:p w:rsidR="00F34541" w:rsidRDefault="00F34541" w:rsidP="00F34541">
      <w:r>
        <w:t>Дати:</w:t>
      </w:r>
      <w:r w:rsidR="002F1FE8">
        <w:t>11.04/ 23.05/ 20.06/ 19.09/ 10.10/ 31.10.14</w:t>
      </w:r>
    </w:p>
    <w:p w:rsidR="00F34541" w:rsidRDefault="00F34541" w:rsidP="00F34541"/>
    <w:p w:rsidR="00F34541" w:rsidRDefault="00F34541" w:rsidP="00F34541"/>
    <w:p w:rsidR="00F34541" w:rsidRDefault="00F34541" w:rsidP="00F34541">
      <w:pPr>
        <w:outlineLvl w:val="0"/>
        <w:rPr>
          <w:b/>
        </w:rPr>
      </w:pPr>
      <w:r>
        <w:rPr>
          <w:b/>
        </w:rPr>
        <w:t>ЦЕНАТА ВКЛЮЧВА</w:t>
      </w:r>
    </w:p>
    <w:p w:rsidR="003A2269" w:rsidRDefault="00F9410F" w:rsidP="003A2269">
      <w:pPr>
        <w:numPr>
          <w:ilvl w:val="0"/>
          <w:numId w:val="1"/>
        </w:numPr>
      </w:pPr>
      <w:r>
        <w:t>7</w:t>
      </w:r>
      <w:r w:rsidR="00F34541">
        <w:t xml:space="preserve"> нощувки със закуски: по една в градовете Милано, по две в </w:t>
      </w:r>
      <w:proofErr w:type="spellStart"/>
      <w:r w:rsidR="00F34541">
        <w:t>Монтекатини</w:t>
      </w:r>
      <w:proofErr w:type="spellEnd"/>
      <w:r w:rsidR="00F34541">
        <w:t xml:space="preserve"> </w:t>
      </w:r>
      <w:proofErr w:type="spellStart"/>
      <w:r w:rsidR="00F34541">
        <w:t>Терме</w:t>
      </w:r>
      <w:proofErr w:type="spellEnd"/>
      <w:r w:rsidR="00F34541">
        <w:t xml:space="preserve">, </w:t>
      </w:r>
      <w:proofErr w:type="spellStart"/>
      <w:r w:rsidR="00F34541">
        <w:t>Соренто</w:t>
      </w:r>
      <w:proofErr w:type="spellEnd"/>
      <w:r w:rsidR="00F34541">
        <w:t xml:space="preserve"> и </w:t>
      </w:r>
      <w:r w:rsidR="00A92CA0">
        <w:t xml:space="preserve">в/ </w:t>
      </w:r>
      <w:proofErr w:type="spellStart"/>
      <w:r w:rsidR="00A92CA0">
        <w:t>в</w:t>
      </w:r>
      <w:proofErr w:type="spellEnd"/>
      <w:r w:rsidR="00A92CA0">
        <w:t xml:space="preserve"> района на </w:t>
      </w:r>
      <w:r w:rsidR="00F34541">
        <w:t>Рим</w:t>
      </w:r>
      <w:r w:rsidR="00F34541">
        <w:rPr>
          <w:lang w:val="en-GB"/>
        </w:rPr>
        <w:t>;</w:t>
      </w:r>
    </w:p>
    <w:p w:rsidR="00F34541" w:rsidRDefault="00F9410F" w:rsidP="00F34541">
      <w:pPr>
        <w:numPr>
          <w:ilvl w:val="0"/>
          <w:numId w:val="1"/>
        </w:numPr>
      </w:pPr>
      <w:r>
        <w:t>4</w:t>
      </w:r>
      <w:r w:rsidR="00F34541">
        <w:t xml:space="preserve"> вечери;</w:t>
      </w:r>
    </w:p>
    <w:p w:rsidR="003A2269" w:rsidRDefault="003A2269" w:rsidP="00F34541">
      <w:pPr>
        <w:numPr>
          <w:ilvl w:val="0"/>
          <w:numId w:val="1"/>
        </w:numPr>
      </w:pPr>
      <w:r>
        <w:t>Еднопосочен самолетен билет София- Милано;</w:t>
      </w:r>
    </w:p>
    <w:p w:rsidR="003A2269" w:rsidRDefault="003A2269" w:rsidP="00F34541">
      <w:pPr>
        <w:numPr>
          <w:ilvl w:val="0"/>
          <w:numId w:val="1"/>
        </w:numPr>
      </w:pPr>
      <w:r>
        <w:t xml:space="preserve">Трансфер летище – хотел; </w:t>
      </w:r>
    </w:p>
    <w:p w:rsidR="00F34541" w:rsidRDefault="00F34541" w:rsidP="00F34541">
      <w:pPr>
        <w:numPr>
          <w:ilvl w:val="0"/>
          <w:numId w:val="2"/>
        </w:numPr>
      </w:pPr>
      <w:r>
        <w:t>Екскурзовод на български език;</w:t>
      </w:r>
    </w:p>
    <w:p w:rsidR="00F34541" w:rsidRDefault="00F34541" w:rsidP="00F34541">
      <w:pPr>
        <w:numPr>
          <w:ilvl w:val="0"/>
          <w:numId w:val="2"/>
        </w:numPr>
      </w:pPr>
      <w:r>
        <w:t>Местен екскурзовод във Флоренция,</w:t>
      </w:r>
    </w:p>
    <w:p w:rsidR="00F34541" w:rsidRDefault="00F34541" w:rsidP="00F34541">
      <w:pPr>
        <w:numPr>
          <w:ilvl w:val="0"/>
          <w:numId w:val="2"/>
        </w:numPr>
      </w:pPr>
      <w:r>
        <w:t>Транспорт с комфортен автобус ;</w:t>
      </w:r>
    </w:p>
    <w:p w:rsidR="00F34541" w:rsidRDefault="00F34541" w:rsidP="00F34541">
      <w:pPr>
        <w:numPr>
          <w:ilvl w:val="0"/>
          <w:numId w:val="2"/>
        </w:numPr>
      </w:pPr>
      <w:r>
        <w:t>Фериботни билети Бари/</w:t>
      </w:r>
      <w:proofErr w:type="spellStart"/>
      <w:r>
        <w:t>Бриндизи</w:t>
      </w:r>
      <w:proofErr w:type="spellEnd"/>
      <w:r>
        <w:t xml:space="preserve"> - </w:t>
      </w:r>
      <w:proofErr w:type="spellStart"/>
      <w:r>
        <w:t>Игуменица</w:t>
      </w:r>
      <w:proofErr w:type="spellEnd"/>
      <w:r>
        <w:t xml:space="preserve"> с настаняване на седалки /настаняване в каюти се заплаща допълнително/</w:t>
      </w:r>
    </w:p>
    <w:p w:rsidR="00F34541" w:rsidRDefault="00F34541" w:rsidP="00F34541"/>
    <w:p w:rsidR="00F34541" w:rsidRDefault="00F34541" w:rsidP="00F34541">
      <w:pPr>
        <w:rPr>
          <w:b/>
        </w:rPr>
      </w:pPr>
      <w:r>
        <w:rPr>
          <w:b/>
        </w:rPr>
        <w:t>ЦЕНАТА НЕ ВКЛЮЧВА</w:t>
      </w:r>
    </w:p>
    <w:p w:rsidR="00F34541" w:rsidRPr="007E00C4" w:rsidRDefault="00F34541" w:rsidP="00F34541">
      <w:pPr>
        <w:numPr>
          <w:ilvl w:val="0"/>
          <w:numId w:val="1"/>
        </w:numPr>
      </w:pPr>
      <w:r w:rsidRPr="007E00C4">
        <w:t>Настаняване в единична стая</w:t>
      </w:r>
      <w:r w:rsidR="003439AC" w:rsidRPr="007E00C4">
        <w:rPr>
          <w:lang w:val="en-US"/>
        </w:rPr>
        <w:t xml:space="preserve">- </w:t>
      </w:r>
      <w:r w:rsidR="003439AC" w:rsidRPr="007E00C4">
        <w:rPr>
          <w:sz w:val="22"/>
          <w:szCs w:val="22"/>
        </w:rPr>
        <w:t xml:space="preserve">за варианта с хотел в околностите на Рим – </w:t>
      </w:r>
      <w:r w:rsidR="003439AC" w:rsidRPr="007E00C4">
        <w:rPr>
          <w:sz w:val="22"/>
          <w:szCs w:val="22"/>
          <w:lang w:val="en-US"/>
        </w:rPr>
        <w:t>137</w:t>
      </w:r>
      <w:r w:rsidR="003439AC" w:rsidRPr="007E00C4">
        <w:rPr>
          <w:sz w:val="22"/>
          <w:szCs w:val="22"/>
        </w:rPr>
        <w:t xml:space="preserve"> евро,  за варианта с хотел в Рим – 1</w:t>
      </w:r>
      <w:r w:rsidR="003439AC" w:rsidRPr="007E00C4">
        <w:rPr>
          <w:sz w:val="22"/>
          <w:szCs w:val="22"/>
          <w:lang w:val="en-US"/>
        </w:rPr>
        <w:t>47</w:t>
      </w:r>
      <w:r w:rsidR="003439AC" w:rsidRPr="007E00C4">
        <w:rPr>
          <w:sz w:val="22"/>
          <w:szCs w:val="22"/>
        </w:rPr>
        <w:t xml:space="preserve"> евро</w:t>
      </w:r>
      <w:r w:rsidRPr="007E00C4">
        <w:t>;</w:t>
      </w:r>
    </w:p>
    <w:p w:rsidR="003A2269" w:rsidRDefault="003A2269" w:rsidP="00F34541">
      <w:pPr>
        <w:numPr>
          <w:ilvl w:val="0"/>
          <w:numId w:val="1"/>
        </w:numPr>
      </w:pPr>
      <w:r w:rsidRPr="00A276F8">
        <w:t>Летищ</w:t>
      </w:r>
      <w:r w:rsidR="001B523B" w:rsidRPr="00A276F8">
        <w:t>ни такси</w:t>
      </w:r>
      <w:r w:rsidR="00735EE5">
        <w:t xml:space="preserve"> </w:t>
      </w:r>
      <w:r w:rsidR="001C67E3">
        <w:t>–</w:t>
      </w:r>
      <w:r w:rsidR="00735EE5">
        <w:t xml:space="preserve"> </w:t>
      </w:r>
      <w:r w:rsidR="001C67E3">
        <w:t>80 евро ( подлежат на потвърждение )</w:t>
      </w:r>
      <w:r w:rsidR="001B523B" w:rsidRPr="00A276F8">
        <w:t>;</w:t>
      </w:r>
    </w:p>
    <w:p w:rsidR="000E0687" w:rsidRPr="00A276F8" w:rsidRDefault="000E0687" w:rsidP="00F34541">
      <w:pPr>
        <w:numPr>
          <w:ilvl w:val="0"/>
          <w:numId w:val="1"/>
        </w:numPr>
      </w:pPr>
      <w:r>
        <w:t>Сити такси – 8 евро;</w:t>
      </w:r>
    </w:p>
    <w:p w:rsidR="00F34541" w:rsidRDefault="006267C6" w:rsidP="006267C6">
      <w:pPr>
        <w:numPr>
          <w:ilvl w:val="0"/>
          <w:numId w:val="1"/>
        </w:numPr>
        <w:jc w:val="both"/>
        <w:outlineLvl w:val="0"/>
        <w:rPr>
          <w:sz w:val="22"/>
          <w:szCs w:val="22"/>
          <w:lang w:val="en-US"/>
        </w:rPr>
      </w:pPr>
      <w:r w:rsidRPr="006267C6">
        <w:t xml:space="preserve">Медицинска застраховка за 9 дни с покритие 5000 евро за лица на възраст до 65 г -  9 </w:t>
      </w:r>
      <w:proofErr w:type="spellStart"/>
      <w:r w:rsidRPr="006267C6">
        <w:t>лв</w:t>
      </w:r>
      <w:proofErr w:type="spellEnd"/>
      <w:r w:rsidRPr="006267C6">
        <w:t xml:space="preserve">, за лица на възраст от 65 г до 70 г  - 13 </w:t>
      </w:r>
      <w:proofErr w:type="spellStart"/>
      <w:r w:rsidRPr="006267C6">
        <w:t>лв</w:t>
      </w:r>
      <w:proofErr w:type="spellEnd"/>
      <w:r w:rsidRPr="006267C6">
        <w:t xml:space="preserve">, за лица на възраст от 70 г до 75 г – 17 </w:t>
      </w:r>
      <w:proofErr w:type="spellStart"/>
      <w:r w:rsidRPr="006267C6">
        <w:t>лв</w:t>
      </w:r>
      <w:proofErr w:type="spellEnd"/>
      <w:r w:rsidRPr="006267C6">
        <w:t xml:space="preserve">, за лица на възраст от 75 г до 80 г – 26 </w:t>
      </w:r>
      <w:proofErr w:type="spellStart"/>
      <w:r w:rsidRPr="006267C6">
        <w:t>лв</w:t>
      </w:r>
      <w:proofErr w:type="spellEnd"/>
      <w:r w:rsidRPr="006267C6">
        <w:t>;</w:t>
      </w:r>
      <w:r w:rsidR="00F34541">
        <w:rPr>
          <w:sz w:val="22"/>
          <w:szCs w:val="22"/>
        </w:rPr>
        <w:t>;</w:t>
      </w:r>
    </w:p>
    <w:p w:rsidR="00F34541" w:rsidRDefault="00F34541" w:rsidP="00F34541">
      <w:pPr>
        <w:numPr>
          <w:ilvl w:val="0"/>
          <w:numId w:val="1"/>
        </w:numPr>
      </w:pPr>
      <w:r>
        <w:t>Посещение на Ватиканските музеи - 25 евро ;</w:t>
      </w:r>
    </w:p>
    <w:p w:rsidR="00F34541" w:rsidRDefault="00F34541" w:rsidP="00F34541">
      <w:pPr>
        <w:numPr>
          <w:ilvl w:val="0"/>
          <w:numId w:val="1"/>
        </w:numPr>
      </w:pPr>
      <w:r>
        <w:t xml:space="preserve">Екскурзия до </w:t>
      </w:r>
      <w:proofErr w:type="spellStart"/>
      <w:r>
        <w:t>Тиволи</w:t>
      </w:r>
      <w:proofErr w:type="spellEnd"/>
      <w:r>
        <w:t xml:space="preserve"> (при минимум 25 желаещи) – 10 евро за транспорт;</w:t>
      </w:r>
    </w:p>
    <w:p w:rsidR="00F34541" w:rsidRDefault="00F34541" w:rsidP="00F34541">
      <w:pPr>
        <w:numPr>
          <w:ilvl w:val="0"/>
          <w:numId w:val="1"/>
        </w:numPr>
      </w:pPr>
      <w:proofErr w:type="spellStart"/>
      <w:r>
        <w:t>Kорабче</w:t>
      </w:r>
      <w:proofErr w:type="spellEnd"/>
      <w:r>
        <w:t xml:space="preserve"> до о. Капри и трансфер до вътрешността на острова – 40.00 евро при минимум 25 души;</w:t>
      </w:r>
    </w:p>
    <w:p w:rsidR="00F34541" w:rsidRDefault="00F34541" w:rsidP="00F34541">
      <w:pPr>
        <w:numPr>
          <w:ilvl w:val="0"/>
          <w:numId w:val="1"/>
        </w:numPr>
      </w:pPr>
      <w:r>
        <w:t xml:space="preserve">Екскурзия до </w:t>
      </w:r>
      <w:proofErr w:type="spellStart"/>
      <w:r>
        <w:t>Позитано</w:t>
      </w:r>
      <w:proofErr w:type="spellEnd"/>
      <w:r>
        <w:t xml:space="preserve"> и </w:t>
      </w:r>
      <w:proofErr w:type="spellStart"/>
      <w:r>
        <w:t>Амалфи</w:t>
      </w:r>
      <w:proofErr w:type="spellEnd"/>
      <w:r>
        <w:t xml:space="preserve"> – 20 евро при минимум 25 души (извършва се с местен автобус);</w:t>
      </w:r>
    </w:p>
    <w:p w:rsidR="00F34541" w:rsidRDefault="00F34541" w:rsidP="00F34541">
      <w:pPr>
        <w:numPr>
          <w:ilvl w:val="0"/>
          <w:numId w:val="1"/>
        </w:numPr>
      </w:pPr>
      <w:r>
        <w:t>Местен екскурзовод и входна такса за Помпей - 25 евро при минимум 25 души;</w:t>
      </w:r>
    </w:p>
    <w:p w:rsidR="006A6493" w:rsidRPr="000148C3" w:rsidRDefault="006A6493" w:rsidP="006A6493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color w:val="000000"/>
        </w:rPr>
      </w:pPr>
      <w:r w:rsidRPr="000148C3">
        <w:rPr>
          <w:color w:val="000000"/>
        </w:rPr>
        <w:t>Доплащане за каюта за ферибота Бари/</w:t>
      </w:r>
      <w:proofErr w:type="spellStart"/>
      <w:r w:rsidRPr="000148C3">
        <w:rPr>
          <w:color w:val="000000"/>
        </w:rPr>
        <w:t>Бриндизи</w:t>
      </w:r>
      <w:proofErr w:type="spellEnd"/>
      <w:r w:rsidRPr="000148C3">
        <w:rPr>
          <w:color w:val="000000"/>
        </w:rPr>
        <w:t xml:space="preserve"> – </w:t>
      </w:r>
      <w:proofErr w:type="spellStart"/>
      <w:r w:rsidRPr="000148C3">
        <w:rPr>
          <w:color w:val="000000"/>
        </w:rPr>
        <w:t>Игуменица</w:t>
      </w:r>
      <w:proofErr w:type="spellEnd"/>
      <w:r w:rsidRPr="000148C3">
        <w:rPr>
          <w:color w:val="000000"/>
        </w:rPr>
        <w:t>:</w:t>
      </w:r>
    </w:p>
    <w:p w:rsidR="006A6493" w:rsidRPr="000148C3" w:rsidRDefault="006A6493" w:rsidP="006A6493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rFonts w:ascii="Tahoma" w:hAnsi="Tahoma" w:cs="Tahoma"/>
          <w:color w:val="2D2010"/>
          <w:sz w:val="17"/>
          <w:szCs w:val="17"/>
        </w:rPr>
      </w:pPr>
      <w:r w:rsidRPr="000148C3">
        <w:rPr>
          <w:rFonts w:ascii="Tahoma" w:hAnsi="Tahoma" w:cs="Tahoma"/>
          <w:color w:val="2D2010"/>
          <w:sz w:val="17"/>
          <w:szCs w:val="17"/>
        </w:rPr>
        <w:t xml:space="preserve">• човек в четворна вътрешна каюта- </w:t>
      </w:r>
      <w:r>
        <w:rPr>
          <w:rFonts w:ascii="Tahoma" w:hAnsi="Tahoma" w:cs="Tahoma"/>
          <w:color w:val="2D2010"/>
          <w:sz w:val="17"/>
          <w:szCs w:val="17"/>
        </w:rPr>
        <w:t>19</w:t>
      </w:r>
      <w:r w:rsidRPr="000148C3">
        <w:rPr>
          <w:rFonts w:ascii="Tahoma" w:hAnsi="Tahoma" w:cs="Tahoma"/>
          <w:color w:val="2D2010"/>
          <w:sz w:val="17"/>
          <w:szCs w:val="17"/>
        </w:rPr>
        <w:t xml:space="preserve"> евро</w:t>
      </w:r>
    </w:p>
    <w:p w:rsidR="006A6493" w:rsidRPr="000148C3" w:rsidRDefault="006A6493" w:rsidP="006A6493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rFonts w:ascii="Tahoma" w:hAnsi="Tahoma" w:cs="Tahoma"/>
          <w:color w:val="2D2010"/>
          <w:sz w:val="17"/>
          <w:szCs w:val="17"/>
        </w:rPr>
      </w:pPr>
      <w:r w:rsidRPr="000148C3">
        <w:rPr>
          <w:rFonts w:ascii="Tahoma" w:hAnsi="Tahoma" w:cs="Tahoma"/>
          <w:color w:val="2D2010"/>
          <w:sz w:val="17"/>
          <w:szCs w:val="17"/>
        </w:rPr>
        <w:t xml:space="preserve">• човек в тройна вътрешна каюта – </w:t>
      </w:r>
      <w:r>
        <w:rPr>
          <w:rFonts w:ascii="Tahoma" w:hAnsi="Tahoma" w:cs="Tahoma"/>
          <w:color w:val="2D2010"/>
          <w:sz w:val="17"/>
          <w:szCs w:val="17"/>
        </w:rPr>
        <w:t>3</w:t>
      </w:r>
      <w:r w:rsidRPr="000148C3">
        <w:rPr>
          <w:rFonts w:ascii="Tahoma" w:hAnsi="Tahoma" w:cs="Tahoma"/>
          <w:color w:val="2D2010"/>
          <w:sz w:val="17"/>
          <w:szCs w:val="17"/>
        </w:rPr>
        <w:t>0 евро</w:t>
      </w:r>
    </w:p>
    <w:p w:rsidR="006A6493" w:rsidRPr="000148C3" w:rsidRDefault="006A6493" w:rsidP="006A6493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rFonts w:ascii="Tahoma" w:hAnsi="Tahoma" w:cs="Tahoma"/>
          <w:color w:val="2D2010"/>
          <w:sz w:val="17"/>
          <w:szCs w:val="17"/>
        </w:rPr>
      </w:pPr>
      <w:r w:rsidRPr="000148C3">
        <w:rPr>
          <w:rFonts w:ascii="Tahoma" w:hAnsi="Tahoma" w:cs="Tahoma"/>
          <w:color w:val="2D2010"/>
          <w:sz w:val="17"/>
          <w:szCs w:val="17"/>
        </w:rPr>
        <w:t xml:space="preserve">• човек в двойна вътрешна каюта- </w:t>
      </w:r>
      <w:r>
        <w:rPr>
          <w:rFonts w:ascii="Tahoma" w:hAnsi="Tahoma" w:cs="Tahoma"/>
          <w:color w:val="2D2010"/>
          <w:sz w:val="17"/>
          <w:szCs w:val="17"/>
        </w:rPr>
        <w:t>4</w:t>
      </w:r>
      <w:r w:rsidRPr="000148C3">
        <w:rPr>
          <w:rFonts w:ascii="Tahoma" w:hAnsi="Tahoma" w:cs="Tahoma"/>
          <w:color w:val="2D2010"/>
          <w:sz w:val="17"/>
          <w:szCs w:val="17"/>
        </w:rPr>
        <w:t>0 евро</w:t>
      </w:r>
    </w:p>
    <w:p w:rsidR="006A6493" w:rsidRPr="000148C3" w:rsidRDefault="006A6493" w:rsidP="006A6493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rFonts w:ascii="Tahoma" w:hAnsi="Tahoma" w:cs="Tahoma"/>
          <w:color w:val="2D2010"/>
          <w:sz w:val="17"/>
          <w:szCs w:val="17"/>
        </w:rPr>
      </w:pPr>
      <w:r w:rsidRPr="000148C3">
        <w:rPr>
          <w:rFonts w:ascii="Tahoma" w:hAnsi="Tahoma" w:cs="Tahoma"/>
          <w:color w:val="2D2010"/>
          <w:sz w:val="17"/>
          <w:szCs w:val="17"/>
        </w:rPr>
        <w:t xml:space="preserve">• човек в четворна външна каюта- </w:t>
      </w:r>
      <w:r>
        <w:rPr>
          <w:rFonts w:ascii="Tahoma" w:hAnsi="Tahoma" w:cs="Tahoma"/>
          <w:color w:val="2D2010"/>
          <w:sz w:val="17"/>
          <w:szCs w:val="17"/>
        </w:rPr>
        <w:t>22</w:t>
      </w:r>
      <w:r w:rsidRPr="000148C3">
        <w:rPr>
          <w:rFonts w:ascii="Tahoma" w:hAnsi="Tahoma" w:cs="Tahoma"/>
          <w:color w:val="2D2010"/>
          <w:sz w:val="17"/>
          <w:szCs w:val="17"/>
        </w:rPr>
        <w:t xml:space="preserve"> евро</w:t>
      </w:r>
    </w:p>
    <w:p w:rsidR="006A6493" w:rsidRPr="000148C3" w:rsidRDefault="006A6493" w:rsidP="006A6493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rFonts w:ascii="Tahoma" w:hAnsi="Tahoma" w:cs="Tahoma"/>
          <w:color w:val="2D2010"/>
          <w:sz w:val="17"/>
          <w:szCs w:val="17"/>
        </w:rPr>
      </w:pPr>
      <w:r w:rsidRPr="000148C3">
        <w:rPr>
          <w:rFonts w:ascii="Tahoma" w:hAnsi="Tahoma" w:cs="Tahoma"/>
          <w:color w:val="2D2010"/>
          <w:sz w:val="17"/>
          <w:szCs w:val="17"/>
        </w:rPr>
        <w:t xml:space="preserve">• човек в тройна външна каюта – </w:t>
      </w:r>
      <w:r>
        <w:rPr>
          <w:rFonts w:ascii="Tahoma" w:hAnsi="Tahoma" w:cs="Tahoma"/>
          <w:color w:val="2D2010"/>
          <w:sz w:val="17"/>
          <w:szCs w:val="17"/>
        </w:rPr>
        <w:t>34</w:t>
      </w:r>
      <w:r w:rsidRPr="000148C3">
        <w:rPr>
          <w:rFonts w:ascii="Tahoma" w:hAnsi="Tahoma" w:cs="Tahoma"/>
          <w:color w:val="2D2010"/>
          <w:sz w:val="17"/>
          <w:szCs w:val="17"/>
        </w:rPr>
        <w:t xml:space="preserve"> евро</w:t>
      </w:r>
    </w:p>
    <w:p w:rsidR="006A6493" w:rsidRPr="000148C3" w:rsidRDefault="006A6493" w:rsidP="006A6493">
      <w:pPr>
        <w:numPr>
          <w:ilvl w:val="0"/>
          <w:numId w:val="1"/>
        </w:numPr>
        <w:shd w:val="clear" w:color="auto" w:fill="FDFCF9"/>
        <w:spacing w:before="100" w:beforeAutospacing="1" w:after="100" w:afterAutospacing="1"/>
        <w:rPr>
          <w:rFonts w:ascii="Tahoma" w:hAnsi="Tahoma" w:cs="Tahoma"/>
          <w:color w:val="2D2010"/>
          <w:sz w:val="17"/>
          <w:szCs w:val="17"/>
        </w:rPr>
      </w:pPr>
      <w:r w:rsidRPr="000148C3">
        <w:rPr>
          <w:rFonts w:ascii="Tahoma" w:hAnsi="Tahoma" w:cs="Tahoma"/>
          <w:color w:val="2D2010"/>
          <w:sz w:val="17"/>
          <w:szCs w:val="17"/>
        </w:rPr>
        <w:t xml:space="preserve">• човек в двойна външна каюта- </w:t>
      </w:r>
      <w:r>
        <w:rPr>
          <w:rFonts w:ascii="Tahoma" w:hAnsi="Tahoma" w:cs="Tahoma"/>
          <w:color w:val="2D2010"/>
          <w:sz w:val="17"/>
          <w:szCs w:val="17"/>
        </w:rPr>
        <w:t>44</w:t>
      </w:r>
      <w:r w:rsidRPr="000148C3">
        <w:rPr>
          <w:rFonts w:ascii="Tahoma" w:hAnsi="Tahoma" w:cs="Tahoma"/>
          <w:color w:val="2D2010"/>
          <w:sz w:val="17"/>
          <w:szCs w:val="17"/>
        </w:rPr>
        <w:t xml:space="preserve"> евро</w:t>
      </w:r>
    </w:p>
    <w:p w:rsidR="006A6493" w:rsidRPr="000148C3" w:rsidRDefault="006A6493" w:rsidP="006A6493">
      <w:pPr>
        <w:shd w:val="clear" w:color="auto" w:fill="FDFCF9"/>
        <w:spacing w:before="100" w:beforeAutospacing="1" w:after="100" w:afterAutospacing="1"/>
        <w:ind w:left="360"/>
        <w:rPr>
          <w:rFonts w:ascii="Tahoma" w:hAnsi="Tahoma" w:cs="Tahoma"/>
          <w:color w:val="2D2010"/>
          <w:sz w:val="17"/>
          <w:szCs w:val="17"/>
        </w:rPr>
      </w:pPr>
      <w:r w:rsidRPr="000148C3">
        <w:rPr>
          <w:rFonts w:ascii="Tahoma" w:hAnsi="Tahoma" w:cs="Tahoma"/>
          <w:color w:val="2D2010"/>
          <w:sz w:val="17"/>
          <w:szCs w:val="17"/>
        </w:rPr>
        <w:t>*Цените на каютите са ориентировъчни и подлежат на потвърждение за всяка дата</w:t>
      </w:r>
    </w:p>
    <w:p w:rsidR="00F34541" w:rsidRDefault="00F34541" w:rsidP="00F34541">
      <w:pPr>
        <w:numPr>
          <w:ilvl w:val="0"/>
          <w:numId w:val="1"/>
        </w:numPr>
      </w:pPr>
      <w:bookmarkStart w:id="0" w:name="_GoBack"/>
      <w:bookmarkEnd w:id="0"/>
      <w:r>
        <w:t>Разходи от личен характер;</w:t>
      </w:r>
    </w:p>
    <w:p w:rsidR="00F34541" w:rsidRDefault="00F34541" w:rsidP="00F34541">
      <w:pPr>
        <w:numPr>
          <w:ilvl w:val="0"/>
          <w:numId w:val="1"/>
        </w:numPr>
      </w:pPr>
      <w:r>
        <w:lastRenderedPageBreak/>
        <w:t>Входни такси;</w:t>
      </w:r>
    </w:p>
    <w:p w:rsidR="00F34541" w:rsidRDefault="00F34541" w:rsidP="00F34541">
      <w:pPr>
        <w:numPr>
          <w:ilvl w:val="0"/>
          <w:numId w:val="1"/>
        </w:numPr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</w:rPr>
        <w:t>Ползване на обществен транспорт в градовете Флоренция и Рим</w:t>
      </w:r>
    </w:p>
    <w:p w:rsidR="00F34541" w:rsidRDefault="00F34541" w:rsidP="00F34541"/>
    <w:p w:rsidR="00F34541" w:rsidRDefault="00F34541" w:rsidP="00F34541">
      <w:pPr>
        <w:rPr>
          <w:color w:val="000000" w:themeColor="text1"/>
        </w:rPr>
      </w:pPr>
      <w:r>
        <w:rPr>
          <w:b/>
          <w:color w:val="000000" w:themeColor="text1"/>
        </w:rPr>
        <w:t>С тази екскурзия ще посетите:</w:t>
      </w:r>
      <w:r>
        <w:rPr>
          <w:bCs/>
          <w:color w:val="000000" w:themeColor="text1"/>
        </w:rPr>
        <w:t xml:space="preserve"> Милано – </w:t>
      </w:r>
      <w:proofErr w:type="spellStart"/>
      <w:r>
        <w:rPr>
          <w:bCs/>
          <w:color w:val="000000" w:themeColor="text1"/>
        </w:rPr>
        <w:t>Монтекатини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Терме–</w:t>
      </w:r>
      <w:proofErr w:type="spellEnd"/>
      <w:r>
        <w:rPr>
          <w:bCs/>
          <w:color w:val="000000" w:themeColor="text1"/>
        </w:rPr>
        <w:t xml:space="preserve"> Флоренция – Асизи – </w:t>
      </w:r>
      <w:proofErr w:type="spellStart"/>
      <w:r>
        <w:rPr>
          <w:bCs/>
          <w:color w:val="000000" w:themeColor="text1"/>
        </w:rPr>
        <w:t>Рим-Соренто</w:t>
      </w:r>
      <w:proofErr w:type="spellEnd"/>
      <w:r>
        <w:rPr>
          <w:bCs/>
          <w:color w:val="000000" w:themeColor="text1"/>
        </w:rPr>
        <w:t xml:space="preserve"> - Помпей – Неапол</w:t>
      </w:r>
      <w:r w:rsidR="00193B2C">
        <w:rPr>
          <w:bCs/>
          <w:color w:val="000000" w:themeColor="text1"/>
        </w:rPr>
        <w:t xml:space="preserve">- </w:t>
      </w:r>
      <w:proofErr w:type="spellStart"/>
      <w:r w:rsidR="00193B2C">
        <w:rPr>
          <w:bCs/>
          <w:color w:val="000000" w:themeColor="text1"/>
        </w:rPr>
        <w:t>Игуменица</w:t>
      </w:r>
      <w:proofErr w:type="spellEnd"/>
      <w:r w:rsidR="00193B2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- Метеора</w:t>
      </w:r>
    </w:p>
    <w:p w:rsidR="00F34541" w:rsidRDefault="00F34541" w:rsidP="00F34541">
      <w:r>
        <w:br/>
      </w:r>
    </w:p>
    <w:p w:rsidR="00F34541" w:rsidRPr="00324DC2" w:rsidRDefault="00F34541" w:rsidP="00324DC2">
      <w:pPr>
        <w:outlineLvl w:val="0"/>
        <w:rPr>
          <w:b/>
        </w:rPr>
      </w:pPr>
      <w:r>
        <w:rPr>
          <w:b/>
        </w:rPr>
        <w:t>ТУРИСТИЧЕСКА ПРОГРАМА:</w:t>
      </w:r>
    </w:p>
    <w:p w:rsidR="00F34541" w:rsidRDefault="00F34541" w:rsidP="00F34541"/>
    <w:p w:rsidR="00F34541" w:rsidRDefault="00324DC2" w:rsidP="00F34541">
      <w:pPr>
        <w:rPr>
          <w:b/>
          <w:bCs/>
        </w:rPr>
      </w:pPr>
      <w:r>
        <w:rPr>
          <w:b/>
          <w:bCs/>
        </w:rPr>
        <w:t>1</w:t>
      </w:r>
      <w:r w:rsidR="00F34541">
        <w:rPr>
          <w:b/>
          <w:bCs/>
        </w:rPr>
        <w:t xml:space="preserve"> Ден –  </w:t>
      </w:r>
      <w:r>
        <w:rPr>
          <w:b/>
          <w:bCs/>
        </w:rPr>
        <w:t>София</w:t>
      </w:r>
      <w:r w:rsidR="00F34541">
        <w:rPr>
          <w:b/>
          <w:bCs/>
        </w:rPr>
        <w:t xml:space="preserve"> –  Милано</w:t>
      </w:r>
    </w:p>
    <w:p w:rsidR="00F34541" w:rsidRDefault="00F34541" w:rsidP="00F34541">
      <w:pPr>
        <w:rPr>
          <w:b/>
          <w:bCs/>
        </w:rPr>
      </w:pPr>
    </w:p>
    <w:p w:rsidR="00F34541" w:rsidRDefault="00324DC2" w:rsidP="00F34541">
      <w:r>
        <w:t>Полет София- Милано. Трансфер до хотела.</w:t>
      </w:r>
      <w:r w:rsidR="00F34541">
        <w:t xml:space="preserve">Нощувка в Милано. </w:t>
      </w: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2</w:t>
      </w:r>
      <w:r w:rsidR="00F34541">
        <w:rPr>
          <w:b/>
          <w:bCs/>
        </w:rPr>
        <w:t xml:space="preserve"> Ден –  Милано – Пиза- </w:t>
      </w:r>
      <w:proofErr w:type="spellStart"/>
      <w:r w:rsidR="00F34541">
        <w:rPr>
          <w:b/>
          <w:bCs/>
        </w:rPr>
        <w:t>Монтекатини</w:t>
      </w:r>
      <w:proofErr w:type="spellEnd"/>
      <w:r w:rsidR="00F34541">
        <w:rPr>
          <w:b/>
          <w:bCs/>
        </w:rPr>
        <w:t xml:space="preserve"> </w:t>
      </w:r>
      <w:proofErr w:type="spellStart"/>
      <w:r w:rsidR="00F34541">
        <w:rPr>
          <w:b/>
          <w:bCs/>
        </w:rPr>
        <w:t>Терме</w:t>
      </w:r>
      <w:proofErr w:type="spellEnd"/>
    </w:p>
    <w:p w:rsidR="00F34541" w:rsidRDefault="00F34541" w:rsidP="00F34541">
      <w:pPr>
        <w:rPr>
          <w:b/>
          <w:bCs/>
        </w:rPr>
      </w:pPr>
    </w:p>
    <w:p w:rsidR="00F34541" w:rsidRPr="00204FD9" w:rsidRDefault="00F34541" w:rsidP="00F34541">
      <w:r>
        <w:t xml:space="preserve">Закуска.  Туристическа програма в Милано – Замъкът на фамилията </w:t>
      </w:r>
      <w:proofErr w:type="spellStart"/>
      <w:r>
        <w:t>Сфорца</w:t>
      </w:r>
      <w:proofErr w:type="spellEnd"/>
      <w:r>
        <w:t xml:space="preserve">, пешеходната </w:t>
      </w:r>
      <w:proofErr w:type="spellStart"/>
      <w:r>
        <w:t>Виа</w:t>
      </w:r>
      <w:proofErr w:type="spellEnd"/>
      <w:r>
        <w:t xml:space="preserve"> Данте, Катедралата, Галерията Виктор Емануел, Операта “Ла Скала”. Отпътуване за областта Тоскана –  казват, че е “създадена по картина на Микеланджело”. Попътно посещение на Пиза. Разглеждане на Площада на чудесата с известната Наклонена кула. </w:t>
      </w:r>
      <w:r w:rsidRPr="00204FD9">
        <w:t xml:space="preserve">Вечеря и нощувка в спа курорта </w:t>
      </w:r>
      <w:proofErr w:type="spellStart"/>
      <w:r w:rsidRPr="00204FD9">
        <w:t>Монтекатини</w:t>
      </w:r>
      <w:proofErr w:type="spellEnd"/>
      <w:r w:rsidRPr="00204FD9">
        <w:t xml:space="preserve"> </w:t>
      </w:r>
      <w:proofErr w:type="spellStart"/>
      <w:r w:rsidRPr="00204FD9">
        <w:t>Терме</w:t>
      </w:r>
      <w:proofErr w:type="spellEnd"/>
      <w:r w:rsidRPr="00204FD9">
        <w:t>.</w:t>
      </w:r>
    </w:p>
    <w:p w:rsidR="00F34541" w:rsidRPr="00204FD9" w:rsidRDefault="00F34541" w:rsidP="00F34541"/>
    <w:p w:rsidR="00F34541" w:rsidRPr="00204FD9" w:rsidRDefault="0060018A" w:rsidP="00F34541">
      <w:pPr>
        <w:rPr>
          <w:b/>
          <w:bCs/>
        </w:rPr>
      </w:pPr>
      <w:r w:rsidRPr="00204FD9">
        <w:rPr>
          <w:b/>
          <w:bCs/>
        </w:rPr>
        <w:t>3</w:t>
      </w:r>
      <w:r w:rsidR="00F34541" w:rsidRPr="00204FD9">
        <w:rPr>
          <w:b/>
          <w:bCs/>
        </w:rPr>
        <w:t xml:space="preserve"> Ден –  Флоренция- </w:t>
      </w:r>
      <w:proofErr w:type="spellStart"/>
      <w:r w:rsidR="00F34541" w:rsidRPr="00204FD9">
        <w:rPr>
          <w:b/>
          <w:bCs/>
        </w:rPr>
        <w:t>Сиена</w:t>
      </w:r>
      <w:proofErr w:type="spellEnd"/>
      <w:r w:rsidR="00F34541" w:rsidRPr="00204FD9">
        <w:rPr>
          <w:b/>
          <w:bCs/>
        </w:rPr>
        <w:t xml:space="preserve">- </w:t>
      </w:r>
      <w:proofErr w:type="spellStart"/>
      <w:r w:rsidR="00F34541" w:rsidRPr="00204FD9">
        <w:rPr>
          <w:b/>
          <w:bCs/>
        </w:rPr>
        <w:t>Монтекатини</w:t>
      </w:r>
      <w:proofErr w:type="spellEnd"/>
      <w:r w:rsidR="00F34541" w:rsidRPr="00204FD9">
        <w:rPr>
          <w:b/>
          <w:bCs/>
        </w:rPr>
        <w:t xml:space="preserve"> </w:t>
      </w:r>
      <w:proofErr w:type="spellStart"/>
      <w:r w:rsidR="00F34541" w:rsidRPr="00204FD9">
        <w:rPr>
          <w:b/>
          <w:bCs/>
        </w:rPr>
        <w:t>Терме</w:t>
      </w:r>
      <w:proofErr w:type="spellEnd"/>
      <w:r w:rsidR="00F34541" w:rsidRPr="00204FD9">
        <w:rPr>
          <w:b/>
          <w:bCs/>
        </w:rPr>
        <w:t xml:space="preserve"> </w:t>
      </w:r>
    </w:p>
    <w:p w:rsidR="00F34541" w:rsidRPr="00204FD9" w:rsidRDefault="00F34541" w:rsidP="00F34541">
      <w:pPr>
        <w:rPr>
          <w:b/>
          <w:bCs/>
        </w:rPr>
      </w:pPr>
    </w:p>
    <w:p w:rsidR="00F34541" w:rsidRDefault="00F34541" w:rsidP="00F34541">
      <w:r w:rsidRPr="00204FD9">
        <w:t xml:space="preserve">Закуска. Денят е посветен на красотата на Тоскана.  Тоскана съблазнява с аромата на вино, красива природа и неповторима архитектура. Туристическа програма във Флоренция </w:t>
      </w:r>
      <w:r w:rsidR="00A17475">
        <w:rPr>
          <w:lang w:val="en-US"/>
        </w:rPr>
        <w:t xml:space="preserve">( </w:t>
      </w:r>
      <w:r w:rsidR="00A17475">
        <w:t xml:space="preserve">използване на обществен превоз) </w:t>
      </w:r>
      <w:r w:rsidRPr="00204FD9">
        <w:t xml:space="preserve">– музей на изкуството на открито. Обиколката започва от Санта </w:t>
      </w:r>
      <w:proofErr w:type="spellStart"/>
      <w:r w:rsidRPr="00204FD9">
        <w:t>Кроче</w:t>
      </w:r>
      <w:proofErr w:type="spellEnd"/>
      <w:r w:rsidRPr="00204FD9">
        <w:t xml:space="preserve">, превърнала се в “Пантеон” на Италианското изкуство, продължаваме по тесните улички на Флоренция до Катедралата “Санта Мария дел </w:t>
      </w:r>
      <w:proofErr w:type="spellStart"/>
      <w:r w:rsidRPr="00204FD9">
        <w:t>Фиоре</w:t>
      </w:r>
      <w:proofErr w:type="spellEnd"/>
      <w:r w:rsidRPr="00204FD9">
        <w:t xml:space="preserve">” със забележителния купол на </w:t>
      </w:r>
      <w:proofErr w:type="spellStart"/>
      <w:r w:rsidRPr="00204FD9">
        <w:t>Брунелески</w:t>
      </w:r>
      <w:proofErr w:type="spellEnd"/>
      <w:r w:rsidRPr="00204FD9">
        <w:t xml:space="preserve">,  </w:t>
      </w:r>
      <w:proofErr w:type="spellStart"/>
      <w:r w:rsidRPr="00204FD9">
        <w:t>Баптистерият</w:t>
      </w:r>
      <w:proofErr w:type="spellEnd"/>
      <w:r w:rsidRPr="00204FD9">
        <w:t xml:space="preserve"> с “Вратите към рая” и Камбанарията на </w:t>
      </w:r>
      <w:proofErr w:type="spellStart"/>
      <w:r w:rsidRPr="00204FD9">
        <w:t>Джотто</w:t>
      </w:r>
      <w:proofErr w:type="spellEnd"/>
      <w:r w:rsidRPr="00204FD9">
        <w:t xml:space="preserve">. Отправяме се към Площада на </w:t>
      </w:r>
      <w:proofErr w:type="spellStart"/>
      <w:r w:rsidRPr="00204FD9">
        <w:t>Синьорията</w:t>
      </w:r>
      <w:proofErr w:type="spellEnd"/>
      <w:r w:rsidRPr="00204FD9">
        <w:t xml:space="preserve">, </w:t>
      </w:r>
      <w:proofErr w:type="spellStart"/>
      <w:r w:rsidRPr="00204FD9">
        <w:t>Палацо</w:t>
      </w:r>
      <w:proofErr w:type="spellEnd"/>
      <w:r w:rsidRPr="00204FD9">
        <w:t xml:space="preserve"> </w:t>
      </w:r>
      <w:proofErr w:type="spellStart"/>
      <w:r w:rsidRPr="00204FD9">
        <w:t>Векио</w:t>
      </w:r>
      <w:proofErr w:type="spellEnd"/>
      <w:r w:rsidRPr="00204FD9">
        <w:t xml:space="preserve"> – старият дворец на </w:t>
      </w:r>
      <w:proofErr w:type="spellStart"/>
      <w:r w:rsidRPr="00204FD9">
        <w:t>Медичите</w:t>
      </w:r>
      <w:proofErr w:type="spellEnd"/>
      <w:r w:rsidRPr="00204FD9">
        <w:t xml:space="preserve"> и Галерия </w:t>
      </w:r>
      <w:proofErr w:type="spellStart"/>
      <w:r w:rsidRPr="00204FD9">
        <w:t>Уфици</w:t>
      </w:r>
      <w:proofErr w:type="spellEnd"/>
      <w:r w:rsidRPr="00204FD9">
        <w:t xml:space="preserve">; ще стигнем до </w:t>
      </w:r>
      <w:proofErr w:type="spellStart"/>
      <w:r w:rsidRPr="00204FD9">
        <w:t>Понте</w:t>
      </w:r>
      <w:proofErr w:type="spellEnd"/>
      <w:r w:rsidRPr="00204FD9">
        <w:t xml:space="preserve"> </w:t>
      </w:r>
      <w:proofErr w:type="spellStart"/>
      <w:r w:rsidRPr="00204FD9">
        <w:t>Векио</w:t>
      </w:r>
      <w:proofErr w:type="spellEnd"/>
      <w:r w:rsidRPr="00204FD9">
        <w:t xml:space="preserve"> – Старият мост на р.Арно и </w:t>
      </w:r>
      <w:proofErr w:type="spellStart"/>
      <w:r w:rsidRPr="00204FD9">
        <w:t>Палацо</w:t>
      </w:r>
      <w:proofErr w:type="spellEnd"/>
      <w:r w:rsidRPr="00204FD9">
        <w:t xml:space="preserve"> Пити. Отпътуване за </w:t>
      </w:r>
      <w:proofErr w:type="spellStart"/>
      <w:r w:rsidRPr="00204FD9">
        <w:t>Сиена–</w:t>
      </w:r>
      <w:proofErr w:type="spellEnd"/>
      <w:r w:rsidRPr="00204FD9">
        <w:t xml:space="preserve"> един от най-красивите градове на Италия, разположен в живописната Тоскана.  Туристическа програма в центъра на средновековния град:  площад "</w:t>
      </w:r>
      <w:proofErr w:type="spellStart"/>
      <w:r w:rsidRPr="00204FD9">
        <w:t>Дей</w:t>
      </w:r>
      <w:proofErr w:type="spellEnd"/>
      <w:r w:rsidRPr="00204FD9">
        <w:t xml:space="preserve"> </w:t>
      </w:r>
      <w:proofErr w:type="spellStart"/>
      <w:r w:rsidRPr="00204FD9">
        <w:t>Кампо</w:t>
      </w:r>
      <w:proofErr w:type="spellEnd"/>
      <w:r w:rsidRPr="00204FD9">
        <w:t>" - където се провеждат конните състезания „</w:t>
      </w:r>
      <w:proofErr w:type="spellStart"/>
      <w:r w:rsidRPr="00204FD9">
        <w:t>Палио</w:t>
      </w:r>
      <w:proofErr w:type="spellEnd"/>
      <w:r w:rsidRPr="00204FD9">
        <w:t>”; "</w:t>
      </w:r>
      <w:proofErr w:type="spellStart"/>
      <w:r w:rsidRPr="00204FD9">
        <w:t>Палацо</w:t>
      </w:r>
      <w:proofErr w:type="spellEnd"/>
      <w:r w:rsidRPr="00204FD9">
        <w:t xml:space="preserve"> </w:t>
      </w:r>
      <w:proofErr w:type="spellStart"/>
      <w:r w:rsidRPr="00204FD9">
        <w:t>Публико</w:t>
      </w:r>
      <w:proofErr w:type="spellEnd"/>
      <w:r w:rsidRPr="00204FD9">
        <w:t xml:space="preserve">"; Катедралата - една от най-красивите в Италия, смесица от романски и готически стил. Вечеря и нощувка в спа курорта </w:t>
      </w:r>
      <w:proofErr w:type="spellStart"/>
      <w:r>
        <w:t>Монтекатини</w:t>
      </w:r>
      <w:proofErr w:type="spellEnd"/>
      <w:r>
        <w:t xml:space="preserve"> </w:t>
      </w:r>
      <w:proofErr w:type="spellStart"/>
      <w:r>
        <w:t>Терме</w:t>
      </w:r>
      <w:proofErr w:type="spellEnd"/>
      <w:r>
        <w:t>.</w:t>
      </w: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4</w:t>
      </w:r>
      <w:r w:rsidR="00F34541">
        <w:rPr>
          <w:b/>
          <w:bCs/>
        </w:rPr>
        <w:t xml:space="preserve"> Ден –  Рим</w:t>
      </w:r>
    </w:p>
    <w:p w:rsidR="00F34541" w:rsidRDefault="00F34541" w:rsidP="00F34541">
      <w:pPr>
        <w:rPr>
          <w:b/>
          <w:bCs/>
        </w:rPr>
      </w:pPr>
    </w:p>
    <w:p w:rsidR="00F34541" w:rsidRDefault="00F34541" w:rsidP="00F34541">
      <w:pPr>
        <w:jc w:val="both"/>
      </w:pPr>
      <w:r>
        <w:t>Закуска.Отпътуване за Рим. Туристическа програма в Рим</w:t>
      </w:r>
      <w:r w:rsidR="00933028">
        <w:t xml:space="preserve"> </w:t>
      </w:r>
      <w:r w:rsidR="00933028">
        <w:rPr>
          <w:lang w:val="en-US"/>
        </w:rPr>
        <w:t xml:space="preserve">( </w:t>
      </w:r>
      <w:r w:rsidR="00933028">
        <w:t xml:space="preserve">използване на обществен превоз) </w:t>
      </w:r>
      <w:r>
        <w:t xml:space="preserve">, посещение на Ватикана  – папската държава с Площада Сан </w:t>
      </w:r>
      <w:proofErr w:type="spellStart"/>
      <w:r>
        <w:t>Пиетро</w:t>
      </w:r>
      <w:proofErr w:type="spellEnd"/>
      <w:r>
        <w:t xml:space="preserve"> и Базиликата – най-големият Християнски храм, съхранил шедьоври на религиозното изкуство, обгърнат в Тайнствата на Християнството. Посещение на Ватиканските музеи / 25 евро/  – безценните колекции на папите, </w:t>
      </w:r>
      <w:proofErr w:type="spellStart"/>
      <w:r>
        <w:t>Сикстинската</w:t>
      </w:r>
      <w:proofErr w:type="spellEnd"/>
      <w:r>
        <w:t xml:space="preserve"> капела…  Най-точното </w:t>
      </w:r>
      <w:proofErr w:type="spellStart"/>
      <w:r>
        <w:t>определие</w:t>
      </w:r>
      <w:proofErr w:type="spellEnd"/>
      <w:r>
        <w:t xml:space="preserve"> на държавата Ватикана е измислено в самия папски център.  За “</w:t>
      </w:r>
      <w:proofErr w:type="spellStart"/>
      <w:r>
        <w:t>намесника</w:t>
      </w:r>
      <w:proofErr w:type="spellEnd"/>
      <w:r>
        <w:t xml:space="preserve"> на Христос на земята” папата и неговите кардинали .Настаняване в хотел в </w:t>
      </w:r>
      <w:r w:rsidR="00933028">
        <w:t xml:space="preserve">района на </w:t>
      </w:r>
      <w:r>
        <w:t>Рим</w:t>
      </w:r>
      <w:r w:rsidR="00933028">
        <w:t xml:space="preserve">/ </w:t>
      </w:r>
      <w:proofErr w:type="spellStart"/>
      <w:r w:rsidR="00933028">
        <w:t>Остия</w:t>
      </w:r>
      <w:proofErr w:type="spellEnd"/>
      <w:r>
        <w:t>.Нощувка.</w:t>
      </w:r>
    </w:p>
    <w:p w:rsidR="00F34541" w:rsidRDefault="00F34541" w:rsidP="00F34541">
      <w:pPr>
        <w:jc w:val="both"/>
      </w:pPr>
    </w:p>
    <w:p w:rsidR="00F34541" w:rsidRDefault="0060018A" w:rsidP="00F34541">
      <w:pPr>
        <w:rPr>
          <w:b/>
          <w:bCs/>
        </w:rPr>
      </w:pPr>
      <w:r>
        <w:rPr>
          <w:b/>
          <w:bCs/>
        </w:rPr>
        <w:t>5</w:t>
      </w:r>
      <w:r w:rsidR="00F34541">
        <w:rPr>
          <w:b/>
          <w:bCs/>
        </w:rPr>
        <w:t xml:space="preserve"> Ден –  Рим – Вечният град</w:t>
      </w:r>
    </w:p>
    <w:p w:rsidR="00F34541" w:rsidRDefault="00F34541" w:rsidP="00F34541">
      <w:pPr>
        <w:rPr>
          <w:b/>
          <w:bCs/>
        </w:rPr>
      </w:pPr>
    </w:p>
    <w:p w:rsidR="00F34541" w:rsidRDefault="00F34541" w:rsidP="00F34541">
      <w:pPr>
        <w:jc w:val="both"/>
      </w:pPr>
      <w:r>
        <w:t>Закуска. Денят е посветен на “Вечния град”</w:t>
      </w:r>
      <w:r w:rsidR="00933028">
        <w:rPr>
          <w:lang w:val="en-US"/>
        </w:rPr>
        <w:t xml:space="preserve">( </w:t>
      </w:r>
      <w:r w:rsidR="00933028">
        <w:t xml:space="preserve">използване на обществен превоз) </w:t>
      </w:r>
      <w:r>
        <w:t xml:space="preserve"> –  Рим е град на три хилядолетия, Рим е впечатляващо забързан и модерен. Зад всеки ъгъл откривате древни руини, старинни базилики, площади с барокови паметници и многобройни фонтани. Туристическа програма в Рим – пешеходна обиколка из Вечния град: църквата Santa Maria </w:t>
      </w:r>
      <w:proofErr w:type="spellStart"/>
      <w:r>
        <w:t>Maggiore</w:t>
      </w:r>
      <w:proofErr w:type="spellEnd"/>
      <w:r>
        <w:t xml:space="preserve">, служила  за седалище на папите, базилика „Сан </w:t>
      </w:r>
      <w:proofErr w:type="spellStart"/>
      <w:r>
        <w:t>Клементе</w:t>
      </w:r>
      <w:proofErr w:type="spellEnd"/>
      <w:r>
        <w:t xml:space="preserve">”, където е погребан Св.Кирил /6 евро/,  </w:t>
      </w:r>
      <w:proofErr w:type="spellStart"/>
      <w:r>
        <w:t>Колизеума</w:t>
      </w:r>
      <w:proofErr w:type="spellEnd"/>
      <w:r>
        <w:t xml:space="preserve"> – най-значимият Древноримски монумент, станал заслужено и едно от Чудесата на света /12 евро/, Арката на император Константин Велики – превърнала се в символ на императорския триумф, Римският форум – центърът на Античния Рим, центърът на тогавашния свят, Имперските форуми – свидетели на величие и падение, Пиаца Венеция с Монумента на Виктор Емануел II, първият крал на Обединена Италия, Фонтана Треви, където хвърляме монета, за да се завърнем отново в Рим. Програмата продължава с Площад Испания и знаменитото Испанско стълбище, Пиаца 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Пополо</w:t>
      </w:r>
      <w:proofErr w:type="spellEnd"/>
      <w:r>
        <w:t xml:space="preserve"> и Площад </w:t>
      </w:r>
      <w:proofErr w:type="spellStart"/>
      <w:r>
        <w:t>Навона</w:t>
      </w:r>
      <w:proofErr w:type="spellEnd"/>
      <w:r>
        <w:t xml:space="preserve">. Нощувка в </w:t>
      </w:r>
      <w:r w:rsidR="00933028">
        <w:t xml:space="preserve">района на </w:t>
      </w:r>
      <w:r>
        <w:t>Рим</w:t>
      </w:r>
      <w:r w:rsidR="00933028">
        <w:t xml:space="preserve">/ </w:t>
      </w:r>
      <w:proofErr w:type="spellStart"/>
      <w:r w:rsidR="00933028">
        <w:t>Остия</w:t>
      </w:r>
      <w:proofErr w:type="spellEnd"/>
      <w:r>
        <w:t>.</w:t>
      </w: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6</w:t>
      </w:r>
      <w:r w:rsidR="00F34541">
        <w:rPr>
          <w:b/>
          <w:bCs/>
        </w:rPr>
        <w:t xml:space="preserve"> Ден – Рим – Неапол- </w:t>
      </w:r>
      <w:proofErr w:type="spellStart"/>
      <w:r w:rsidR="00F34541">
        <w:rPr>
          <w:b/>
          <w:bCs/>
        </w:rPr>
        <w:t>Соренто</w:t>
      </w:r>
      <w:proofErr w:type="spellEnd"/>
    </w:p>
    <w:p w:rsidR="00F34541" w:rsidRDefault="00F34541" w:rsidP="00F34541">
      <w:pPr>
        <w:rPr>
          <w:b/>
          <w:bCs/>
        </w:rPr>
      </w:pPr>
    </w:p>
    <w:p w:rsidR="00F34541" w:rsidRPr="00204FD9" w:rsidRDefault="00F34541" w:rsidP="00F34541">
      <w:pPr>
        <w:jc w:val="both"/>
      </w:pPr>
      <w:r>
        <w:t xml:space="preserve">Закуска. Свободно време в Рим или по желание екскурзия до </w:t>
      </w:r>
      <w:proofErr w:type="spellStart"/>
      <w:r>
        <w:t>Тиволи</w:t>
      </w:r>
      <w:proofErr w:type="spellEnd"/>
      <w:r>
        <w:t xml:space="preserve"> (10 евро) - резиденцията на римските императори и папи. Възможност да се посетят:  вила Адриана , </w:t>
      </w:r>
      <w:proofErr w:type="spellStart"/>
      <w:r>
        <w:t>посторена</w:t>
      </w:r>
      <w:proofErr w:type="spellEnd"/>
      <w:r>
        <w:t xml:space="preserve"> през 2 век от император Адриан, включена в списъка на ЮНЕСКО от 1999 г. и вила Есте , лятната </w:t>
      </w:r>
      <w:proofErr w:type="spellStart"/>
      <w:r>
        <w:t>резидензия</w:t>
      </w:r>
      <w:proofErr w:type="spellEnd"/>
      <w:r>
        <w:t xml:space="preserve"> на кардинал Д Есте, който превръща нейните градини в една невероятна водна приказка и Вила </w:t>
      </w:r>
      <w:proofErr w:type="spellStart"/>
      <w:r>
        <w:t>Григориана</w:t>
      </w:r>
      <w:proofErr w:type="spellEnd"/>
      <w:r>
        <w:t xml:space="preserve">.Следобед отпътуване за Неапол. Туристическа програма в Неапол - писателите го описват като “театър под открито небе”. Пешеходна разходка в центъра на града -  </w:t>
      </w:r>
      <w:proofErr w:type="spellStart"/>
      <w:r>
        <w:t>кастел</w:t>
      </w:r>
      <w:proofErr w:type="spellEnd"/>
      <w:r>
        <w:t xml:space="preserve"> </w:t>
      </w:r>
      <w:proofErr w:type="spellStart"/>
      <w:r>
        <w:t>Нуово</w:t>
      </w:r>
      <w:proofErr w:type="spellEnd"/>
      <w:r>
        <w:t xml:space="preserve">, кралския дворец, Театъра „Сан Карло”, Църквата „Сан Франческо ди </w:t>
      </w:r>
      <w:proofErr w:type="spellStart"/>
      <w:r>
        <w:t>Паола</w:t>
      </w:r>
      <w:proofErr w:type="spellEnd"/>
      <w:r>
        <w:t xml:space="preserve">”. </w:t>
      </w:r>
      <w:r w:rsidRPr="00204FD9">
        <w:t xml:space="preserve">Вечеря.Нощувка в </w:t>
      </w:r>
      <w:proofErr w:type="spellStart"/>
      <w:r w:rsidRPr="00204FD9">
        <w:t>Соренто</w:t>
      </w:r>
      <w:proofErr w:type="spellEnd"/>
      <w:r w:rsidRPr="00204FD9">
        <w:t>.</w:t>
      </w:r>
    </w:p>
    <w:p w:rsidR="00F34541" w:rsidRPr="00204FD9" w:rsidRDefault="00F34541" w:rsidP="00F34541"/>
    <w:p w:rsidR="00F34541" w:rsidRPr="00204FD9" w:rsidRDefault="0060018A" w:rsidP="00F34541">
      <w:pPr>
        <w:rPr>
          <w:b/>
          <w:bCs/>
        </w:rPr>
      </w:pPr>
      <w:r w:rsidRPr="00204FD9">
        <w:rPr>
          <w:b/>
          <w:bCs/>
        </w:rPr>
        <w:t>7</w:t>
      </w:r>
      <w:r w:rsidR="00F34541" w:rsidRPr="00204FD9">
        <w:rPr>
          <w:b/>
          <w:bCs/>
        </w:rPr>
        <w:t xml:space="preserve"> Ден – Капри- </w:t>
      </w:r>
      <w:proofErr w:type="spellStart"/>
      <w:r w:rsidR="00F34541" w:rsidRPr="00204FD9">
        <w:rPr>
          <w:b/>
          <w:bCs/>
        </w:rPr>
        <w:t>Позитано</w:t>
      </w:r>
      <w:proofErr w:type="spellEnd"/>
      <w:r w:rsidR="00F34541" w:rsidRPr="00204FD9">
        <w:rPr>
          <w:b/>
          <w:bCs/>
        </w:rPr>
        <w:t xml:space="preserve"> и </w:t>
      </w:r>
      <w:proofErr w:type="spellStart"/>
      <w:r w:rsidR="00F34541" w:rsidRPr="00204FD9">
        <w:rPr>
          <w:b/>
          <w:bCs/>
        </w:rPr>
        <w:t>Малфи</w:t>
      </w:r>
      <w:proofErr w:type="spellEnd"/>
      <w:r w:rsidR="00F34541" w:rsidRPr="00204FD9">
        <w:rPr>
          <w:b/>
          <w:bCs/>
        </w:rPr>
        <w:t xml:space="preserve"> - </w:t>
      </w:r>
      <w:proofErr w:type="spellStart"/>
      <w:r w:rsidR="00F34541" w:rsidRPr="00204FD9">
        <w:rPr>
          <w:b/>
          <w:bCs/>
        </w:rPr>
        <w:t>Соренто</w:t>
      </w:r>
      <w:proofErr w:type="spellEnd"/>
    </w:p>
    <w:p w:rsidR="00F34541" w:rsidRPr="00204FD9" w:rsidRDefault="00F34541" w:rsidP="00F34541">
      <w:pPr>
        <w:rPr>
          <w:b/>
          <w:bCs/>
        </w:rPr>
      </w:pPr>
    </w:p>
    <w:p w:rsidR="00F34541" w:rsidRPr="00204FD9" w:rsidRDefault="00F34541" w:rsidP="00F34541">
      <w:r w:rsidRPr="00204FD9">
        <w:t xml:space="preserve">Свободно време в </w:t>
      </w:r>
      <w:proofErr w:type="spellStart"/>
      <w:r w:rsidRPr="00204FD9">
        <w:t>Соренто</w:t>
      </w:r>
      <w:proofErr w:type="spellEnd"/>
      <w:r w:rsidRPr="00204FD9">
        <w:t xml:space="preserve"> или по желание - екскурзия до остров Капри. Красивият остров е </w:t>
      </w:r>
    </w:p>
    <w:p w:rsidR="00F34541" w:rsidRPr="00204FD9" w:rsidRDefault="00F34541" w:rsidP="00F34541">
      <w:r w:rsidRPr="00204FD9">
        <w:t xml:space="preserve">увековечен от класическата песен на Франк </w:t>
      </w:r>
      <w:proofErr w:type="spellStart"/>
      <w:r w:rsidRPr="00204FD9">
        <w:t>Синатра</w:t>
      </w:r>
      <w:proofErr w:type="spellEnd"/>
      <w:r w:rsidRPr="00204FD9">
        <w:t xml:space="preserve">: “Намерих любовта на остров Капри, под сянката на едно старо кестеново дърво”. </w:t>
      </w:r>
      <w:proofErr w:type="spellStart"/>
      <w:r w:rsidRPr="00204FD9">
        <w:t>Следобяд</w:t>
      </w:r>
      <w:proofErr w:type="spellEnd"/>
      <w:r w:rsidRPr="00204FD9">
        <w:t xml:space="preserve"> свободно време  или по желание - екскурзия до </w:t>
      </w:r>
      <w:proofErr w:type="spellStart"/>
      <w:r w:rsidRPr="00204FD9">
        <w:t>Позитано</w:t>
      </w:r>
      <w:proofErr w:type="spellEnd"/>
      <w:r w:rsidRPr="00204FD9">
        <w:t xml:space="preserve"> и </w:t>
      </w:r>
      <w:proofErr w:type="spellStart"/>
      <w:r w:rsidRPr="00204FD9">
        <w:t>Амалфи</w:t>
      </w:r>
      <w:proofErr w:type="spellEnd"/>
      <w:r w:rsidRPr="00204FD9">
        <w:t xml:space="preserve">. Двата града са били любимо място за почивка на британското висше общество още от XVIII в. </w:t>
      </w:r>
      <w:proofErr w:type="spellStart"/>
      <w:r w:rsidRPr="00204FD9">
        <w:t>Позитано</w:t>
      </w:r>
      <w:proofErr w:type="spellEnd"/>
      <w:r w:rsidRPr="00204FD9">
        <w:t xml:space="preserve"> очарова с крайбрежието, главния площад, където можете да опитате чаша </w:t>
      </w:r>
      <w:proofErr w:type="spellStart"/>
      <w:r w:rsidRPr="00204FD9">
        <w:t>лимончело</w:t>
      </w:r>
      <w:proofErr w:type="spellEnd"/>
      <w:r w:rsidRPr="00204FD9">
        <w:t xml:space="preserve">. Най-голямата забележителност в </w:t>
      </w:r>
      <w:proofErr w:type="spellStart"/>
      <w:r w:rsidRPr="00204FD9">
        <w:t>Амалфи</w:t>
      </w:r>
      <w:proofErr w:type="spellEnd"/>
      <w:r w:rsidRPr="00204FD9">
        <w:t xml:space="preserve"> е катедралата Сан Андреа, чиито врати са донесени от Константинопол в началото на XI в. и са спомен от времето, когато местния жител </w:t>
      </w:r>
      <w:proofErr w:type="spellStart"/>
      <w:r w:rsidRPr="00204FD9">
        <w:t>Флавио</w:t>
      </w:r>
      <w:proofErr w:type="spellEnd"/>
      <w:r w:rsidRPr="00204FD9">
        <w:t xml:space="preserve"> </w:t>
      </w:r>
      <w:proofErr w:type="spellStart"/>
      <w:r w:rsidRPr="00204FD9">
        <w:t>Джоя</w:t>
      </w:r>
      <w:proofErr w:type="spellEnd"/>
      <w:r w:rsidRPr="00204FD9">
        <w:t xml:space="preserve"> изобретява компаса. По онова време </w:t>
      </w:r>
      <w:proofErr w:type="spellStart"/>
      <w:r w:rsidRPr="00204FD9">
        <w:t>Амалфи</w:t>
      </w:r>
      <w:proofErr w:type="spellEnd"/>
      <w:r w:rsidRPr="00204FD9">
        <w:t xml:space="preserve"> и </w:t>
      </w:r>
      <w:proofErr w:type="spellStart"/>
      <w:r w:rsidRPr="00204FD9">
        <w:t>Позитано</w:t>
      </w:r>
      <w:proofErr w:type="spellEnd"/>
      <w:r w:rsidRPr="00204FD9">
        <w:t xml:space="preserve"> са били част от малка република с огромна флота, която се била установила из цяла Адриатика, достигайки до Кайро, Александрия и </w:t>
      </w:r>
      <w:proofErr w:type="spellStart"/>
      <w:r w:rsidRPr="00204FD9">
        <w:t>Антиохия</w:t>
      </w:r>
      <w:proofErr w:type="spellEnd"/>
      <w:r w:rsidRPr="00204FD9">
        <w:t xml:space="preserve">, и създава Ордена на рицарите на св. Йоан Йерусалимски. Връщане в </w:t>
      </w:r>
      <w:proofErr w:type="spellStart"/>
      <w:r w:rsidRPr="00204FD9">
        <w:t>Соренто</w:t>
      </w:r>
      <w:proofErr w:type="spellEnd"/>
      <w:r w:rsidRPr="00204FD9">
        <w:t xml:space="preserve">. Вечеря. Нощувка в </w:t>
      </w:r>
      <w:proofErr w:type="spellStart"/>
      <w:r w:rsidRPr="00204FD9">
        <w:t>Соренто</w:t>
      </w:r>
      <w:proofErr w:type="spellEnd"/>
      <w:r w:rsidRPr="00204FD9">
        <w:t>.</w:t>
      </w:r>
    </w:p>
    <w:p w:rsidR="00F34541" w:rsidRPr="00204FD9" w:rsidRDefault="00F34541" w:rsidP="00F34541">
      <w:pPr>
        <w:rPr>
          <w:b/>
          <w:bCs/>
        </w:rPr>
      </w:pPr>
    </w:p>
    <w:p w:rsidR="00F34541" w:rsidRDefault="00F34541" w:rsidP="00F34541"/>
    <w:p w:rsidR="00F34541" w:rsidRDefault="0060018A" w:rsidP="00F34541">
      <w:pPr>
        <w:rPr>
          <w:b/>
          <w:bCs/>
        </w:rPr>
      </w:pPr>
      <w:r>
        <w:rPr>
          <w:b/>
          <w:bCs/>
        </w:rPr>
        <w:t>8</w:t>
      </w:r>
      <w:r w:rsidR="00F34541">
        <w:rPr>
          <w:b/>
          <w:bCs/>
        </w:rPr>
        <w:t xml:space="preserve"> Ден –  Помпей- </w:t>
      </w:r>
      <w:proofErr w:type="spellStart"/>
      <w:r w:rsidR="00F34541">
        <w:rPr>
          <w:b/>
          <w:bCs/>
        </w:rPr>
        <w:t>Игуменица</w:t>
      </w:r>
      <w:proofErr w:type="spellEnd"/>
      <w:r w:rsidR="00F34541">
        <w:rPr>
          <w:b/>
          <w:bCs/>
        </w:rPr>
        <w:t xml:space="preserve"> </w:t>
      </w:r>
    </w:p>
    <w:p w:rsidR="00F34541" w:rsidRDefault="00F34541" w:rsidP="00F34541">
      <w:r>
        <w:t xml:space="preserve">Закуска. Туристическа програма в Помпей -  под пепелта на вулкана  откривате съхранените улици и къщи, античния театър, храмовете и работилниците, изрисувани с митологични сцени, пейзажи и портрети. Следобед пътуване за Бари/ </w:t>
      </w:r>
      <w:proofErr w:type="spellStart"/>
      <w:r>
        <w:t>Бриндизи</w:t>
      </w:r>
      <w:proofErr w:type="spellEnd"/>
      <w:r>
        <w:t xml:space="preserve">. Нощно </w:t>
      </w:r>
      <w:r>
        <w:lastRenderedPageBreak/>
        <w:t xml:space="preserve">пътуване с ферибот до </w:t>
      </w:r>
      <w:proofErr w:type="spellStart"/>
      <w:r>
        <w:t>Игуменица</w:t>
      </w:r>
      <w:proofErr w:type="spellEnd"/>
      <w:r>
        <w:t xml:space="preserve"> – пътуването ще е по-комфортно, ако изберете настаняване в каюти.</w:t>
      </w:r>
    </w:p>
    <w:p w:rsidR="00F34541" w:rsidRDefault="00F34541" w:rsidP="00F34541">
      <w:pPr>
        <w:rPr>
          <w:b/>
          <w:bCs/>
        </w:rPr>
      </w:pPr>
    </w:p>
    <w:p w:rsidR="00F34541" w:rsidRDefault="0060018A" w:rsidP="00F34541">
      <w:pPr>
        <w:rPr>
          <w:b/>
          <w:bCs/>
        </w:rPr>
      </w:pPr>
      <w:r>
        <w:rPr>
          <w:b/>
          <w:bCs/>
        </w:rPr>
        <w:t>9</w:t>
      </w:r>
      <w:r w:rsidR="00F34541">
        <w:rPr>
          <w:b/>
          <w:bCs/>
        </w:rPr>
        <w:t xml:space="preserve"> Ден –  </w:t>
      </w:r>
      <w:proofErr w:type="spellStart"/>
      <w:r w:rsidR="00F34541">
        <w:rPr>
          <w:b/>
          <w:bCs/>
        </w:rPr>
        <w:t>Игуменица</w:t>
      </w:r>
      <w:proofErr w:type="spellEnd"/>
      <w:r w:rsidR="00F34541">
        <w:rPr>
          <w:b/>
          <w:bCs/>
        </w:rPr>
        <w:t xml:space="preserve"> – Метеора - София</w:t>
      </w:r>
    </w:p>
    <w:p w:rsidR="00F34541" w:rsidRDefault="00F34541" w:rsidP="00F34541">
      <w:pPr>
        <w:rPr>
          <w:b/>
          <w:bCs/>
        </w:rPr>
      </w:pPr>
    </w:p>
    <w:p w:rsidR="00F34541" w:rsidRDefault="00F34541" w:rsidP="00F34541">
      <w:r>
        <w:t xml:space="preserve">Пристигане сутринта в </w:t>
      </w:r>
      <w:proofErr w:type="spellStart"/>
      <w:r>
        <w:t>Игуменица</w:t>
      </w:r>
      <w:proofErr w:type="spellEnd"/>
      <w:r>
        <w:t xml:space="preserve">. Отпътуване за България с попътно посещение на манастирите на Метеора в Гърция - “висящи във въздуха скали между земята и небето” </w:t>
      </w:r>
    </w:p>
    <w:p w:rsidR="00F34541" w:rsidRDefault="00F34541" w:rsidP="00F34541">
      <w:r>
        <w:t xml:space="preserve">Метеорът се определя като природен и духовен феномен, там е все още жива втората по големина и по важност (след Света Гора) монашеска общност, обитаваща </w:t>
      </w:r>
    </w:p>
    <w:p w:rsidR="00F34541" w:rsidRDefault="00F34541" w:rsidP="00F34541">
      <w:r>
        <w:t>манастирите по върховете на внушителните скали. Разглеждане на Големия Метеор – Преображенският манастир /2 EUR/. Продължаваме за България. Пристигане в София вечерта.</w:t>
      </w:r>
    </w:p>
    <w:p w:rsidR="00F34541" w:rsidRDefault="00F34541" w:rsidP="00F34541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704601B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63060E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41"/>
    <w:rsid w:val="000E0687"/>
    <w:rsid w:val="000E7321"/>
    <w:rsid w:val="00193B2C"/>
    <w:rsid w:val="001B523B"/>
    <w:rsid w:val="001C67E3"/>
    <w:rsid w:val="00204FD9"/>
    <w:rsid w:val="002F1FE8"/>
    <w:rsid w:val="00324DC2"/>
    <w:rsid w:val="003439AC"/>
    <w:rsid w:val="003569CD"/>
    <w:rsid w:val="003A2269"/>
    <w:rsid w:val="004120B7"/>
    <w:rsid w:val="00445C89"/>
    <w:rsid w:val="0060018A"/>
    <w:rsid w:val="006267C6"/>
    <w:rsid w:val="006A6493"/>
    <w:rsid w:val="00735EE5"/>
    <w:rsid w:val="007E00C4"/>
    <w:rsid w:val="00933028"/>
    <w:rsid w:val="00A17475"/>
    <w:rsid w:val="00A276F8"/>
    <w:rsid w:val="00A92CA0"/>
    <w:rsid w:val="00AA743A"/>
    <w:rsid w:val="00AD508F"/>
    <w:rsid w:val="00CB2AC9"/>
    <w:rsid w:val="00F34541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4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3454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4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3454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2013-12-04T13:30:00Z</dcterms:created>
  <dcterms:modified xsi:type="dcterms:W3CDTF">2014-01-27T11:24:00Z</dcterms:modified>
</cp:coreProperties>
</file>