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4B" w:rsidRPr="00E96359" w:rsidRDefault="0082704B" w:rsidP="00E71A7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DB9" w:rsidRPr="00B66DB9" w:rsidRDefault="0082704B" w:rsidP="00B66DB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  <w:lang w:val="bg-BG"/>
        </w:rPr>
      </w:pPr>
      <w:r w:rsidRPr="00B66DB9">
        <w:rPr>
          <w:rFonts w:ascii="Times New Roman" w:hAnsi="Times New Roman" w:cs="Times New Roman"/>
          <w:b/>
          <w:color w:val="FF0000"/>
          <w:sz w:val="40"/>
          <w:szCs w:val="28"/>
          <w:lang w:val="bg-BG"/>
        </w:rPr>
        <w:t>Величието на Русия</w:t>
      </w:r>
      <w:r w:rsidR="00B66DB9" w:rsidRPr="00B66DB9">
        <w:rPr>
          <w:rFonts w:ascii="Times New Roman" w:hAnsi="Times New Roman" w:cs="Times New Roman"/>
          <w:b/>
          <w:color w:val="FF0000"/>
          <w:sz w:val="40"/>
          <w:szCs w:val="28"/>
          <w:lang w:val="bg-BG"/>
        </w:rPr>
        <w:t xml:space="preserve"> – Белите нощи</w:t>
      </w:r>
    </w:p>
    <w:p w:rsidR="00B66DB9" w:rsidRPr="00B66DB9" w:rsidRDefault="00A97594" w:rsidP="00B66DB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</w:pPr>
      <w:r w:rsidRPr="00B66DB9">
        <w:rPr>
          <w:rFonts w:ascii="Times New Roman" w:hAnsi="Times New Roman" w:cs="Times New Roman"/>
          <w:b/>
          <w:color w:val="FF0000"/>
          <w:sz w:val="32"/>
          <w:szCs w:val="24"/>
          <w:lang w:val="bg-BG"/>
        </w:rPr>
        <w:t>в хотели 4*</w:t>
      </w:r>
      <w:r w:rsidR="00B66DB9" w:rsidRPr="00B66DB9">
        <w:rPr>
          <w:rFonts w:ascii="Times New Roman" w:hAnsi="Times New Roman" w:cs="Times New Roman"/>
          <w:b/>
          <w:color w:val="FF0000"/>
          <w:sz w:val="32"/>
          <w:szCs w:val="24"/>
          <w:lang w:val="en-US"/>
        </w:rPr>
        <w:t xml:space="preserve"> </w:t>
      </w:r>
      <w:r w:rsidR="00B66DB9" w:rsidRPr="00B66DB9">
        <w:rPr>
          <w:rFonts w:ascii="Times New Roman" w:hAnsi="Times New Roman" w:cs="Times New Roman"/>
          <w:b/>
          <w:color w:val="FF0000"/>
          <w:sz w:val="32"/>
          <w:szCs w:val="24"/>
          <w:lang w:val="bg-BG"/>
        </w:rPr>
        <w:t>с включени закуски, вечери</w:t>
      </w:r>
    </w:p>
    <w:p w:rsidR="0082704B" w:rsidRPr="00B66DB9" w:rsidRDefault="00B66DB9" w:rsidP="00E71A7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bg-BG"/>
        </w:rPr>
      </w:pPr>
      <w:r w:rsidRPr="00B66DB9">
        <w:rPr>
          <w:rFonts w:ascii="Times New Roman" w:hAnsi="Times New Roman" w:cs="Times New Roman"/>
          <w:b/>
          <w:color w:val="FF0000"/>
          <w:sz w:val="28"/>
          <w:szCs w:val="24"/>
          <w:lang w:val="bg-BG"/>
        </w:rPr>
        <w:t xml:space="preserve"> и допълнителни екскурзии</w:t>
      </w:r>
    </w:p>
    <w:p w:rsidR="0082704B" w:rsidRPr="00A97594" w:rsidRDefault="0082704B" w:rsidP="00A97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349A" w:rsidRPr="000F349A" w:rsidRDefault="0082704B" w:rsidP="00E71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Самолетна екскурзията 8 дни / 7 нощувки</w:t>
      </w:r>
    </w:p>
    <w:p w:rsidR="0082704B" w:rsidRPr="000F349A" w:rsidRDefault="002C13BF" w:rsidP="00E71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2704B" w:rsidRPr="000F349A">
        <w:rPr>
          <w:rFonts w:ascii="Times New Roman" w:hAnsi="Times New Roman" w:cs="Times New Roman"/>
          <w:b/>
          <w:sz w:val="24"/>
          <w:szCs w:val="24"/>
          <w:lang w:val="bg-BG"/>
        </w:rPr>
        <w:t>с включени летищни такси</w:t>
      </w:r>
    </w:p>
    <w:p w:rsidR="000F349A" w:rsidRPr="000F349A" w:rsidRDefault="000F349A" w:rsidP="00E71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704B" w:rsidRPr="000F349A" w:rsidRDefault="0082704B" w:rsidP="00E71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704B" w:rsidRPr="000F349A" w:rsidRDefault="0082704B" w:rsidP="00E71A7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Цена: 1227 евро / 2400 лева                                              Дата: 24.05.19 / </w:t>
      </w:r>
      <w:r w:rsidRPr="000F349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21.07.2019</w:t>
      </w: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Цената включва:</w:t>
      </w:r>
    </w:p>
    <w:p w:rsidR="0082704B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7 нощувки в хотели</w:t>
      </w:r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4*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: 3 </w:t>
      </w:r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>в Москва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и 4</w:t>
      </w:r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в Санкт Петербург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13F22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7 закуски в ресторантите към съответните хотели;</w:t>
      </w:r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2704B" w:rsidRPr="000F349A" w:rsidRDefault="00E13F22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7 вечери в ресторантите към съответните хотели;</w:t>
      </w:r>
    </w:p>
    <w:p w:rsidR="0082704B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Самолетен билет София–Москва -София с включени летищни такси и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чекиран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багаж до 20 кг.;</w:t>
      </w:r>
    </w:p>
    <w:p w:rsidR="0082704B" w:rsidRPr="000F349A" w:rsidRDefault="00E71A78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Трансфери: летище–</w:t>
      </w:r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хотел в Москва,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хотел–</w:t>
      </w:r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>летище в Санкт Петербург;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ж.п гара-хотел/летище</w:t>
      </w:r>
    </w:p>
    <w:p w:rsidR="0082704B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0F349A">
        <w:rPr>
          <w:rFonts w:ascii="Times New Roman" w:hAnsi="Times New Roman" w:cs="Times New Roman"/>
          <w:sz w:val="24"/>
          <w:szCs w:val="24"/>
        </w:rPr>
        <w:t>/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п билет за вътрешната отсечка Москва–Санкт Петербург</w:t>
      </w:r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– Москва с високоскоростен влак „</w:t>
      </w:r>
      <w:proofErr w:type="spellStart"/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>Сапсан</w:t>
      </w:r>
      <w:proofErr w:type="spellEnd"/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>“ (билети 2-ра класа)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2704B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Панорамна обиколка на Москва с екскурзовод и автобус;</w:t>
      </w:r>
    </w:p>
    <w:p w:rsidR="0082704B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Панорамна обиколка на Санкт Петербург с екскурзовод и автобус;</w:t>
      </w:r>
    </w:p>
    <w:p w:rsidR="0082704B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ешеходна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обиколка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Кремъл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и посещение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Оръжейна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палата-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входен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билет и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екскурзоводско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обслужване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>;</w:t>
      </w:r>
    </w:p>
    <w:p w:rsidR="0082704B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осещение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Третяковската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галерия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входен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билет и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екскурзовод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>;</w:t>
      </w:r>
    </w:p>
    <w:p w:rsidR="0082704B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Посещение на </w:t>
      </w:r>
      <w:proofErr w:type="spellStart"/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Ермитажа</w:t>
      </w:r>
      <w:proofErr w:type="spellEnd"/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предварителна резервация, входна такса за основното крило, слушалки и беседа на екскурзовод на български език;</w:t>
      </w:r>
    </w:p>
    <w:p w:rsidR="00B31588" w:rsidRDefault="002D501F" w:rsidP="00B3158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Посещение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Петерхоф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  <w:r w:rsidR="0082704B"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включен трансфер, предварителна резервация, слушалки, включена входна такса и беседа на екскурзовод на български език;</w:t>
      </w:r>
    </w:p>
    <w:p w:rsidR="0082704B" w:rsidRPr="00B31588" w:rsidRDefault="002D501F" w:rsidP="00B3158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3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Екскурзия до </w:t>
      </w:r>
      <w:proofErr w:type="spellStart"/>
      <w:r w:rsidR="0082704B" w:rsidRPr="00B3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Екатеринински</w:t>
      </w:r>
      <w:proofErr w:type="spellEnd"/>
      <w:r w:rsidR="0082704B" w:rsidRPr="00B3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дворец в </w:t>
      </w:r>
      <w:r w:rsidRPr="00B3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Царско село с включен трансфер,</w:t>
      </w:r>
      <w:r w:rsidR="00E87EB7" w:rsidRPr="00B3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2704B" w:rsidRPr="00B3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предварителна резервация,</w:t>
      </w:r>
      <w:r w:rsidR="00E13F22" w:rsidRPr="00B3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2704B" w:rsidRPr="00B3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слушалки, включена входна такса и беседа на екскурзовод на български език;</w:t>
      </w:r>
    </w:p>
    <w:p w:rsidR="00E13F22" w:rsidRPr="002D501F" w:rsidRDefault="00E13F22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Посещение на </w:t>
      </w:r>
      <w:proofErr w:type="spellStart"/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Петропавловска</w:t>
      </w:r>
      <w:r w:rsidR="006D22AA"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proofErr w:type="spellEnd"/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крепост </w:t>
      </w:r>
      <w:r w:rsidR="002D5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включен входен билет и</w:t>
      </w: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екскурзовод на български език;</w:t>
      </w:r>
    </w:p>
    <w:p w:rsidR="00E13F22" w:rsidRPr="000F349A" w:rsidRDefault="00E13F22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Тур на московските метро станции с екскурзовод на български език;</w:t>
      </w:r>
    </w:p>
    <w:p w:rsidR="00E13F22" w:rsidRPr="000F349A" w:rsidRDefault="0082704B" w:rsidP="00E71A7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Екскурзоводско обслужване</w:t>
      </w:r>
      <w:r w:rsidR="002D501F">
        <w:rPr>
          <w:rFonts w:ascii="Times New Roman" w:hAnsi="Times New Roman" w:cs="Times New Roman"/>
          <w:sz w:val="24"/>
          <w:szCs w:val="24"/>
          <w:lang w:val="bg-BG"/>
        </w:rPr>
        <w:t xml:space="preserve">  на български език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13F22" w:rsidRPr="000F349A" w:rsidRDefault="00E13F22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Цената не включва:</w:t>
      </w:r>
    </w:p>
    <w:p w:rsidR="0082704B" w:rsidRPr="000F349A" w:rsidRDefault="0082704B" w:rsidP="00E71A78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Доплащане за н</w:t>
      </w:r>
      <w:r w:rsidR="001C2B69">
        <w:rPr>
          <w:rFonts w:ascii="Times New Roman" w:hAnsi="Times New Roman" w:cs="Times New Roman"/>
          <w:sz w:val="24"/>
          <w:szCs w:val="24"/>
          <w:lang w:val="bg-BG"/>
        </w:rPr>
        <w:t xml:space="preserve">астаняване в единична стая – </w:t>
      </w:r>
      <w:r w:rsidR="001C2B69">
        <w:rPr>
          <w:rFonts w:ascii="Times New Roman" w:hAnsi="Times New Roman" w:cs="Times New Roman"/>
          <w:sz w:val="24"/>
          <w:szCs w:val="24"/>
          <w:lang w:val="en-US"/>
        </w:rPr>
        <w:t>195</w:t>
      </w:r>
      <w:r w:rsidR="001C2B69">
        <w:rPr>
          <w:rFonts w:ascii="Times New Roman" w:hAnsi="Times New Roman" w:cs="Times New Roman"/>
          <w:sz w:val="24"/>
          <w:szCs w:val="24"/>
          <w:lang w:val="bg-BG"/>
        </w:rPr>
        <w:t xml:space="preserve"> евро / </w:t>
      </w:r>
      <w:r w:rsidR="001C2B69">
        <w:rPr>
          <w:rFonts w:ascii="Times New Roman" w:hAnsi="Times New Roman" w:cs="Times New Roman"/>
          <w:sz w:val="24"/>
          <w:szCs w:val="24"/>
          <w:lang w:val="en-US"/>
        </w:rPr>
        <w:t>381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лв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2704B" w:rsidRPr="000F349A" w:rsidRDefault="001C2B69" w:rsidP="00E71A78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Виза за Русия – </w:t>
      </w:r>
      <w:r>
        <w:rPr>
          <w:rFonts w:ascii="Times New Roman" w:hAnsi="Times New Roman" w:cs="Times New Roman"/>
          <w:sz w:val="24"/>
          <w:szCs w:val="24"/>
          <w:lang w:val="en-US"/>
        </w:rPr>
        <w:t>170</w:t>
      </w:r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лева ( виза /нормална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поръчка/ + визова услуга) и 2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лв. - за бърза поръчка – от 1 до 3 дни;</w:t>
      </w:r>
    </w:p>
    <w:p w:rsidR="0082704B" w:rsidRPr="000F349A" w:rsidRDefault="0082704B" w:rsidP="00E71A78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Медицинска з</w:t>
      </w:r>
      <w:r w:rsidR="005B71E8">
        <w:rPr>
          <w:rFonts w:ascii="Times New Roman" w:hAnsi="Times New Roman" w:cs="Times New Roman"/>
          <w:sz w:val="24"/>
          <w:szCs w:val="24"/>
          <w:lang w:val="bg-BG"/>
        </w:rPr>
        <w:t xml:space="preserve">астраховка към ЗЗД „Армеец“ за </w:t>
      </w:r>
      <w:r w:rsidR="005B71E8" w:rsidRPr="0026731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6731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дни с покритие 30 000 евро за лица на възраст до</w:t>
      </w:r>
      <w:r w:rsidR="005B71E8">
        <w:rPr>
          <w:rFonts w:ascii="Times New Roman" w:hAnsi="Times New Roman" w:cs="Times New Roman"/>
          <w:sz w:val="24"/>
          <w:szCs w:val="24"/>
          <w:lang w:val="bg-BG"/>
        </w:rPr>
        <w:t xml:space="preserve"> 70 г </w:t>
      </w:r>
      <w:r w:rsidR="001C2B69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5B71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C2B69"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лв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>, за лица</w:t>
      </w:r>
      <w:r w:rsidR="005B71E8">
        <w:rPr>
          <w:rFonts w:ascii="Times New Roman" w:hAnsi="Times New Roman" w:cs="Times New Roman"/>
          <w:sz w:val="24"/>
          <w:szCs w:val="24"/>
          <w:lang w:val="bg-BG"/>
        </w:rPr>
        <w:t xml:space="preserve"> на възраст от 70 г до 85 г -</w:t>
      </w:r>
      <w:r w:rsidR="001C2B69">
        <w:rPr>
          <w:rFonts w:ascii="Times New Roman" w:hAnsi="Times New Roman" w:cs="Times New Roman"/>
          <w:sz w:val="24"/>
          <w:szCs w:val="24"/>
          <w:lang w:val="en-US"/>
        </w:rPr>
        <w:t xml:space="preserve"> 40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лв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2704B" w:rsidRPr="000F349A" w:rsidRDefault="0082704B" w:rsidP="00E71A78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Допълнителни услуги:</w:t>
      </w:r>
    </w:p>
    <w:p w:rsidR="0082704B" w:rsidRPr="000F349A" w:rsidRDefault="00E13F22" w:rsidP="00E71A78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Посещение на </w:t>
      </w:r>
      <w:r w:rsidR="0082704B"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Елмазения фонд в Кремъл - 600 рубли (заявява се предварително);</w:t>
      </w:r>
    </w:p>
    <w:p w:rsidR="0082704B" w:rsidRPr="000F349A" w:rsidRDefault="0082704B" w:rsidP="00E71A78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- 550 рубли (заявява се предварително);</w:t>
      </w:r>
    </w:p>
    <w:p w:rsidR="0082704B" w:rsidRPr="0039731E" w:rsidRDefault="0082704B" w:rsidP="00E71A78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7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Входен билет за </w:t>
      </w:r>
      <w:proofErr w:type="spellStart"/>
      <w:r w:rsidRPr="00397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Исакиевски</w:t>
      </w:r>
      <w:proofErr w:type="spellEnd"/>
      <w:r w:rsidRPr="00397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събор - 350 рубли (заявява се предварително);</w:t>
      </w:r>
    </w:p>
    <w:p w:rsidR="0082704B" w:rsidRPr="000F349A" w:rsidRDefault="0082704B" w:rsidP="00E71A78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Входен билет за църквата Спас на </w:t>
      </w:r>
      <w:proofErr w:type="spellStart"/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кр</w:t>
      </w:r>
      <w:r w:rsidR="00D96226"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</w:t>
      </w:r>
      <w:proofErr w:type="spellEnd"/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- 350 рубли (заявява се предварително);</w:t>
      </w:r>
    </w:p>
    <w:p w:rsidR="0082704B" w:rsidRPr="000F349A" w:rsidRDefault="0082704B" w:rsidP="00E71A78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Входен билет двореца </w:t>
      </w:r>
      <w:proofErr w:type="spellStart"/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Меншиков</w:t>
      </w:r>
      <w:proofErr w:type="spellEnd"/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- 300 рубли (заявява се предварително);</w:t>
      </w:r>
    </w:p>
    <w:p w:rsidR="0082704B" w:rsidRPr="0039731E" w:rsidRDefault="0082704B" w:rsidP="00E71A78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97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Входен билет дворец </w:t>
      </w:r>
      <w:proofErr w:type="spellStart"/>
      <w:r w:rsidRPr="00397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Юсупови</w:t>
      </w:r>
      <w:proofErr w:type="spellEnd"/>
      <w:r w:rsidRPr="00397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- 750 рубли (заявява се предварително);</w:t>
      </w:r>
    </w:p>
    <w:p w:rsidR="0082704B" w:rsidRPr="000F349A" w:rsidRDefault="0082704B" w:rsidP="00E71A78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Посещение на Музея на изобразителните изкуства (при минимум 12 туристи)  - 950 рубли </w:t>
      </w: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(заявява се предварително);</w:t>
      </w:r>
    </w:p>
    <w:p w:rsidR="0082704B" w:rsidRDefault="0082704B" w:rsidP="00E71A78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Посещение на балетна </w:t>
      </w:r>
      <w:r w:rsidR="00397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постановка в Санкт Петербург – </w:t>
      </w:r>
      <w:r w:rsidR="0039731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85</w:t>
      </w: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евро (предплаща се в офиса);</w:t>
      </w:r>
    </w:p>
    <w:p w:rsidR="002D501F" w:rsidRPr="000F349A" w:rsidRDefault="002D501F" w:rsidP="002D501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Кораб по р. Москва, в цената е вкл. билет за кораб и екскурзоводско обслужване на български език; </w:t>
      </w:r>
    </w:p>
    <w:p w:rsidR="002D501F" w:rsidRPr="002D501F" w:rsidRDefault="002D501F" w:rsidP="002D50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Кораб по реките и каналите на Санкт Петербург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45 евро</w:t>
      </w:r>
      <w:r w:rsidRPr="000F34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82704B" w:rsidRPr="000F349A" w:rsidRDefault="003C741B" w:rsidP="00E71A78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Разходи за градски </w:t>
      </w:r>
      <w:r w:rsidR="0082704B" w:rsidRPr="000F34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транспорт / </w:t>
      </w:r>
      <w:r w:rsidR="0082704B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4B" w:rsidRPr="000F349A">
        <w:rPr>
          <w:rFonts w:ascii="Times New Roman" w:hAnsi="Times New Roman" w:cs="Times New Roman"/>
          <w:sz w:val="24"/>
          <w:szCs w:val="24"/>
        </w:rPr>
        <w:t>билети</w:t>
      </w:r>
      <w:proofErr w:type="spellEnd"/>
      <w:r w:rsidR="0082704B" w:rsidRPr="000F349A">
        <w:rPr>
          <w:rFonts w:ascii="Times New Roman" w:hAnsi="Times New Roman" w:cs="Times New Roman"/>
          <w:sz w:val="24"/>
          <w:szCs w:val="24"/>
        </w:rPr>
        <w:t xml:space="preserve"> за метро</w:t>
      </w:r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2704B" w:rsidRPr="000F349A" w:rsidRDefault="0082704B" w:rsidP="00E71A78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Разходи от личен характер;</w:t>
      </w:r>
    </w:p>
    <w:p w:rsidR="0082704B" w:rsidRPr="000F349A" w:rsidRDefault="0082704B" w:rsidP="00E71A78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Входни такси за посещаваните туристически обекти</w:t>
      </w:r>
      <w:r w:rsidR="003C741B">
        <w:rPr>
          <w:rFonts w:ascii="Times New Roman" w:hAnsi="Times New Roman" w:cs="Times New Roman"/>
          <w:sz w:val="24"/>
          <w:szCs w:val="24"/>
          <w:lang w:val="bg-BG"/>
        </w:rPr>
        <w:t xml:space="preserve"> (с изключение на включените в цената)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2704B" w:rsidRPr="000F349A" w:rsidRDefault="0082704B" w:rsidP="00E71A78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По желание застраховка „Отмяна на пътуване“;</w:t>
      </w: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Маршрут: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700 км.</w:t>
      </w: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тази екскурзия ще посетите: </w:t>
      </w:r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Москва,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Санкт Петербург, </w:t>
      </w:r>
      <w:proofErr w:type="spellStart"/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>Петерхоф</w:t>
      </w:r>
      <w:proofErr w:type="spellEnd"/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>Царское</w:t>
      </w:r>
      <w:proofErr w:type="spellEnd"/>
      <w:r w:rsidR="00E13F22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село</w:t>
      </w:r>
    </w:p>
    <w:p w:rsidR="0082704B" w:rsidRPr="00F25757" w:rsidRDefault="0082704B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04B" w:rsidRPr="00F25757" w:rsidRDefault="0082704B" w:rsidP="00E71A78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lang w:val="bg-BG"/>
        </w:rPr>
      </w:pPr>
      <w:r w:rsidRPr="00F25757">
        <w:rPr>
          <w:rFonts w:ascii="Times New Roman" w:hAnsi="Times New Roman" w:cs="Times New Roman"/>
          <w:b/>
          <w:sz w:val="28"/>
          <w:szCs w:val="24"/>
          <w:lang w:val="bg-BG"/>
        </w:rPr>
        <w:t>Туристическа програма:</w:t>
      </w: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1 Ден: София - Москва </w:t>
      </w: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Пътуване от аерогара София за Москва със следоб</w:t>
      </w:r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>ед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ен полет в 15: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15</w:t>
      </w:r>
      <w:proofErr w:type="spellEnd"/>
      <w:r w:rsidR="003B1D4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3B1D4F" w:rsidRPr="000F349A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="003B1D4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B1D4F" w:rsidRPr="000F349A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0F349A"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Руската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столица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впечатлява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внушителните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си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сгради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разнообразието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цветове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и колорита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своите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жители.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Пристигане в М</w:t>
      </w:r>
      <w:r w:rsidR="00656EA3">
        <w:rPr>
          <w:rFonts w:ascii="Times New Roman" w:hAnsi="Times New Roman" w:cs="Times New Roman"/>
          <w:sz w:val="24"/>
          <w:szCs w:val="24"/>
          <w:lang w:val="bg-BG"/>
        </w:rPr>
        <w:t xml:space="preserve">осква привечер (18:10).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Трансфер до хотела. Настаняване. </w:t>
      </w:r>
      <w:r w:rsidR="003B1D4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Свободно време. Вечеря.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Нощувка.</w:t>
      </w: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2 Ден:  Москва</w:t>
      </w: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Закуска. 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Сутринта -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Обзорн</w:t>
      </w:r>
      <w:r w:rsidR="00656EA3">
        <w:rPr>
          <w:rFonts w:ascii="Times New Roman" w:hAnsi="Times New Roman" w:cs="Times New Roman"/>
          <w:sz w:val="24"/>
          <w:szCs w:val="24"/>
          <w:lang w:val="bg-BG"/>
        </w:rPr>
        <w:t>а екскурзия на Москва с автобус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: Кремъл, Червения площад-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политическият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Руската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федерация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, Храм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Василия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Блаженного</w:t>
      </w:r>
      <w:proofErr w:type="spellEnd"/>
      <w:r w:rsidR="00656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1D4F" w:rsidRPr="000F349A">
        <w:rPr>
          <w:rFonts w:ascii="Times New Roman" w:hAnsi="Times New Roman" w:cs="Times New Roman"/>
          <w:sz w:val="24"/>
          <w:szCs w:val="24"/>
          <w:lang w:val="bg-BG"/>
        </w:rPr>
        <w:t>(отвън)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ще минете покрай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Поклонная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гора, ще видите Триумфалната арка,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Воробьевые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горы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>, откъдето се разкрива прекрасна панорама към центъра на Москва, също така ще видите и Московския Държавен Университет-</w:t>
      </w:r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едно от 7-те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Сталински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здания. Разходка по Червения Площад, Мавзолея, Държавния Исторически музей,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Александровската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градина, Вечния огън. </w:t>
      </w:r>
      <w:r w:rsidR="009126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>В свободното си време ще се разходим в т</w:t>
      </w:r>
      <w:r w:rsidR="00656EA3">
        <w:rPr>
          <w:rFonts w:ascii="Times New Roman" w:hAnsi="Times New Roman" w:cs="Times New Roman"/>
          <w:sz w:val="24"/>
          <w:szCs w:val="24"/>
          <w:lang w:val="bg-BG"/>
        </w:rPr>
        <w:t>ърговския център „</w:t>
      </w:r>
      <w:proofErr w:type="spellStart"/>
      <w:r w:rsidR="00656EA3">
        <w:rPr>
          <w:rFonts w:ascii="Times New Roman" w:hAnsi="Times New Roman" w:cs="Times New Roman"/>
          <w:sz w:val="24"/>
          <w:szCs w:val="24"/>
          <w:lang w:val="bg-BG"/>
        </w:rPr>
        <w:t>Охотный</w:t>
      </w:r>
      <w:proofErr w:type="spellEnd"/>
      <w:r w:rsidR="00656E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56EA3">
        <w:rPr>
          <w:rFonts w:ascii="Times New Roman" w:hAnsi="Times New Roman" w:cs="Times New Roman"/>
          <w:sz w:val="24"/>
          <w:szCs w:val="24"/>
          <w:lang w:val="bg-BG"/>
        </w:rPr>
        <w:t>ряд</w:t>
      </w:r>
      <w:proofErr w:type="spellEnd"/>
      <w:r w:rsidR="00656EA3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656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EA3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56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по улица </w:t>
      </w:r>
      <w:proofErr w:type="spellStart"/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>Тверская</w:t>
      </w:r>
      <w:proofErr w:type="spellEnd"/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A1A9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След обяд екскурзия </w:t>
      </w:r>
      <w:r w:rsidR="003568AB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територията на Кремъл. </w:t>
      </w:r>
      <w:r w:rsidRPr="000F349A">
        <w:rPr>
          <w:rFonts w:ascii="Times New Roman" w:hAnsi="Times New Roman" w:cs="Times New Roman"/>
          <w:sz w:val="24"/>
          <w:szCs w:val="24"/>
        </w:rPr>
        <w:t xml:space="preserve">Зад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високите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червени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стени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Кремъл</w:t>
      </w:r>
      <w:proofErr w:type="spellEnd"/>
      <w:r w:rsidR="003568AB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</w:rPr>
        <w:t>се</w:t>
      </w:r>
      <w:r w:rsidR="009302DA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намират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храм „</w:t>
      </w:r>
      <w:r w:rsidRPr="000F349A">
        <w:rPr>
          <w:rFonts w:ascii="Times New Roman" w:hAnsi="Times New Roman" w:cs="Times New Roman"/>
          <w:sz w:val="24"/>
          <w:szCs w:val="24"/>
        </w:rPr>
        <w:t xml:space="preserve">Успение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Богородично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0F349A">
        <w:rPr>
          <w:rFonts w:ascii="Times New Roman" w:hAnsi="Times New Roman" w:cs="Times New Roman"/>
          <w:sz w:val="24"/>
          <w:szCs w:val="24"/>
        </w:rPr>
        <w:t xml:space="preserve">,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Храма</w:t>
      </w:r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Благовещението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,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Храм „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Pr="000F349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F349A">
        <w:rPr>
          <w:rFonts w:ascii="Times New Roman" w:hAnsi="Times New Roman" w:cs="Times New Roman"/>
          <w:sz w:val="24"/>
          <w:szCs w:val="24"/>
        </w:rPr>
        <w:t>рхангел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0F3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камбанарията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Иван Велики и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двореца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Терем.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Ще видите знаменитите Цар Пушка и Цар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Колокол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посетите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О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ръжейната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палата – </w:t>
      </w:r>
      <w:proofErr w:type="gramStart"/>
      <w:r w:rsidR="00656EA3">
        <w:rPr>
          <w:rFonts w:ascii="Times New Roman" w:hAnsi="Times New Roman" w:cs="Times New Roman"/>
          <w:sz w:val="24"/>
          <w:szCs w:val="24"/>
        </w:rPr>
        <w:t>един</w:t>
      </w:r>
      <w:proofErr w:type="gramEnd"/>
      <w:r w:rsidR="00656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-старите и богати музеи,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забележителна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колекция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часовниц</w:t>
      </w:r>
      <w:r w:rsidR="00656EA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табакери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, украшения и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накити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>.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Ще се  посети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Алмазния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фонд. </w:t>
      </w:r>
      <w:r w:rsidR="00D27C3A" w:rsidRPr="000F349A">
        <w:rPr>
          <w:rFonts w:ascii="Times New Roman" w:hAnsi="Times New Roman" w:cs="Times New Roman"/>
          <w:sz w:val="24"/>
          <w:szCs w:val="24"/>
          <w:lang w:val="bg-BG"/>
        </w:rPr>
        <w:t>Посещение на Елмазения фонд в Кремъл - 600 рубли (заявява се предварително)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. Свободно време. </w:t>
      </w:r>
      <w:r w:rsidR="003B1D4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Връщане в хотела. Вечеря.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Нощувка.</w:t>
      </w: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Ден: Москва </w:t>
      </w:r>
    </w:p>
    <w:p w:rsidR="00B31588" w:rsidRPr="00B31588" w:rsidRDefault="0082704B" w:rsidP="00B31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Закуска. Посещение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Третьяковската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галерия с местен екскурзовод (изпо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зва се обществен превоз-метро)  – художествен музей, основан през 1856г. от руския търговец Павел </w:t>
      </w:r>
      <w:proofErr w:type="spellStart"/>
      <w:r w:rsidR="00656EA3">
        <w:rPr>
          <w:rFonts w:ascii="Times New Roman" w:hAnsi="Times New Roman" w:cs="Times New Roman"/>
          <w:sz w:val="24"/>
          <w:szCs w:val="24"/>
          <w:lang w:val="bg-BG"/>
        </w:rPr>
        <w:t>Третяков</w:t>
      </w:r>
      <w:proofErr w:type="spellEnd"/>
      <w:r w:rsidR="00656EA3">
        <w:rPr>
          <w:rFonts w:ascii="Times New Roman" w:hAnsi="Times New Roman" w:cs="Times New Roman"/>
          <w:sz w:val="24"/>
          <w:szCs w:val="24"/>
          <w:lang w:val="bg-BG"/>
        </w:rPr>
        <w:t>, и съдържаща днес</w:t>
      </w:r>
      <w:r w:rsidR="00656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EA3">
        <w:rPr>
          <w:rFonts w:ascii="Times New Roman" w:hAnsi="Times New Roman" w:cs="Times New Roman"/>
          <w:sz w:val="24"/>
          <w:szCs w:val="24"/>
          <w:lang w:val="bg-BG"/>
        </w:rPr>
        <w:t>един</w:t>
      </w:r>
      <w:r w:rsidR="00656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от най-големите и значими колекции на руското изобразително изкуство. </w:t>
      </w:r>
      <w:r w:rsidR="00E71A78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След посещението - 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>Разходка с к</w:t>
      </w:r>
      <w:r w:rsidR="00133044" w:rsidRPr="000F349A">
        <w:rPr>
          <w:rFonts w:ascii="Times New Roman" w:hAnsi="Times New Roman" w:cs="Times New Roman"/>
          <w:sz w:val="24"/>
          <w:szCs w:val="24"/>
          <w:lang w:val="bg-BG"/>
        </w:rPr>
        <w:t>ораб по р. Москва, в цената е вкл. билет за кораб и екскурзоводс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>ко обслужване на български език.</w:t>
      </w:r>
      <w:r w:rsidR="001875BC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71A78" w:rsidRPr="000F349A">
        <w:rPr>
          <w:rFonts w:ascii="Times New Roman" w:hAnsi="Times New Roman" w:cs="Times New Roman"/>
          <w:sz w:val="24"/>
          <w:szCs w:val="24"/>
          <w:lang w:val="bg-BG"/>
        </w:rPr>
        <w:t>Свободно време за обяд.</w:t>
      </w:r>
      <w:r w:rsidR="009126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Следобед -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Разходка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най-красивите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станции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Московския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метрополитен (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архитектурни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шедьоври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множеството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си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мозайки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мрамори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>).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Р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азходка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по "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Стария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Арбат" (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="006D22AA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старата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улица в града – любимо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интелигенцията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>)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и свободно време. </w:t>
      </w:r>
      <w:r w:rsidR="00B31588">
        <w:rPr>
          <w:rFonts w:ascii="Times New Roman" w:hAnsi="Times New Roman" w:cs="Times New Roman"/>
          <w:sz w:val="24"/>
          <w:szCs w:val="24"/>
          <w:lang w:val="bg-BG"/>
        </w:rPr>
        <w:t xml:space="preserve">Възможност за разходка с </w:t>
      </w:r>
      <w:r w:rsidR="00B31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кораб по р. Москва (срещу допълнително заплащане).</w:t>
      </w:r>
    </w:p>
    <w:p w:rsidR="0082704B" w:rsidRDefault="0082704B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Връщане в хотела. </w:t>
      </w:r>
      <w:r w:rsidR="003B1D4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Вечеря.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Нощувка.</w:t>
      </w:r>
    </w:p>
    <w:p w:rsidR="009126D8" w:rsidRPr="009126D8" w:rsidRDefault="009126D8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4 Ден: Москва – Санкт Петербург</w:t>
      </w:r>
    </w:p>
    <w:p w:rsidR="00955F34" w:rsidRPr="00B31588" w:rsidRDefault="0082704B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Закуска. </w:t>
      </w:r>
      <w:r w:rsidR="00817275">
        <w:rPr>
          <w:rFonts w:ascii="Times New Roman" w:hAnsi="Times New Roman" w:cs="Times New Roman"/>
          <w:sz w:val="24"/>
          <w:szCs w:val="24"/>
          <w:lang w:val="bg-BG"/>
        </w:rPr>
        <w:t>Сутринта т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рансфер от хотела до жп гарата на Москва. Пътуване с влак</w:t>
      </w: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Pr="000F349A">
        <w:rPr>
          <w:rFonts w:ascii="Times New Roman" w:hAnsi="Times New Roman" w:cs="Times New Roman"/>
          <w:sz w:val="24"/>
          <w:szCs w:val="24"/>
          <w:lang w:val="bg-BG"/>
        </w:rPr>
        <w:t>Сапсан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>“ по маршрут Москва–Санкт Петербург (билети втора класа)</w:t>
      </w:r>
      <w:r w:rsidR="00955F34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. Пристигане 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около обяд </w:t>
      </w:r>
      <w:r w:rsidR="00955F34" w:rsidRPr="000F349A">
        <w:rPr>
          <w:rFonts w:ascii="Times New Roman" w:hAnsi="Times New Roman" w:cs="Times New Roman"/>
          <w:sz w:val="24"/>
          <w:szCs w:val="24"/>
          <w:lang w:val="bg-BG"/>
        </w:rPr>
        <w:t>в Санкт Петербург,</w:t>
      </w:r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55F34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наричан </w:t>
      </w:r>
      <w:r w:rsidR="00955F34" w:rsidRPr="000F349A">
        <w:rPr>
          <w:rFonts w:ascii="Times New Roman" w:hAnsi="Times New Roman" w:cs="Times New Roman"/>
          <w:sz w:val="24"/>
          <w:szCs w:val="24"/>
        </w:rPr>
        <w:t xml:space="preserve"> </w:t>
      </w:r>
      <w:r w:rsidR="00955F34" w:rsidRPr="000F349A">
        <w:rPr>
          <w:rFonts w:ascii="Times New Roman" w:hAnsi="Times New Roman" w:cs="Times New Roman"/>
          <w:sz w:val="24"/>
          <w:szCs w:val="24"/>
        </w:rPr>
        <w:lastRenderedPageBreak/>
        <w:t>Венеция на Севера</w:t>
      </w:r>
      <w:r w:rsidR="00656EA3">
        <w:rPr>
          <w:rFonts w:ascii="Times New Roman" w:hAnsi="Times New Roman" w:cs="Times New Roman"/>
          <w:sz w:val="24"/>
          <w:szCs w:val="24"/>
        </w:rPr>
        <w:t xml:space="preserve">. </w:t>
      </w:r>
      <w:r w:rsidR="002E05A7" w:rsidRPr="000F349A">
        <w:rPr>
          <w:rFonts w:ascii="Times New Roman" w:hAnsi="Times New Roman" w:cs="Times New Roman"/>
          <w:sz w:val="24"/>
          <w:szCs w:val="24"/>
        </w:rPr>
        <w:t xml:space="preserve">Санкт Петербург </w:t>
      </w:r>
      <w:proofErr w:type="spellStart"/>
      <w:r w:rsidR="002E05A7" w:rsidRPr="000F349A">
        <w:rPr>
          <w:rFonts w:ascii="Times New Roman" w:hAnsi="Times New Roman" w:cs="Times New Roman"/>
          <w:sz w:val="24"/>
          <w:szCs w:val="24"/>
        </w:rPr>
        <w:t>стъписва</w:t>
      </w:r>
      <w:proofErr w:type="spellEnd"/>
      <w:r w:rsidR="002E05A7" w:rsidRPr="000F349A">
        <w:rPr>
          <w:rFonts w:ascii="Times New Roman" w:hAnsi="Times New Roman" w:cs="Times New Roman"/>
          <w:sz w:val="24"/>
          <w:szCs w:val="24"/>
        </w:rPr>
        <w:t xml:space="preserve"> с красота и </w:t>
      </w:r>
      <w:proofErr w:type="spellStart"/>
      <w:r w:rsidR="002E05A7" w:rsidRPr="000F349A">
        <w:rPr>
          <w:rFonts w:ascii="Times New Roman" w:hAnsi="Times New Roman" w:cs="Times New Roman"/>
          <w:sz w:val="24"/>
          <w:szCs w:val="24"/>
        </w:rPr>
        <w:t>елегантност</w:t>
      </w:r>
      <w:proofErr w:type="spellEnd"/>
      <w:r w:rsidR="002E05A7" w:rsidRPr="000F349A">
        <w:rPr>
          <w:rFonts w:ascii="Times New Roman" w:hAnsi="Times New Roman" w:cs="Times New Roman"/>
          <w:sz w:val="24"/>
          <w:szCs w:val="24"/>
        </w:rPr>
        <w:t>,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05A7" w:rsidRPr="000F349A">
        <w:rPr>
          <w:rFonts w:ascii="Times New Roman" w:hAnsi="Times New Roman" w:cs="Times New Roman"/>
          <w:sz w:val="24"/>
          <w:szCs w:val="24"/>
        </w:rPr>
        <w:t>той е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E05A7" w:rsidRPr="000F349A">
        <w:rPr>
          <w:rFonts w:ascii="Times New Roman" w:hAnsi="Times New Roman" w:cs="Times New Roman"/>
          <w:sz w:val="24"/>
          <w:szCs w:val="24"/>
        </w:rPr>
        <w:t>съблазнителен</w:t>
      </w:r>
      <w:proofErr w:type="spellEnd"/>
      <w:r w:rsidR="002E05A7" w:rsidRPr="000F349A">
        <w:rPr>
          <w:rFonts w:ascii="Times New Roman" w:hAnsi="Times New Roman" w:cs="Times New Roman"/>
          <w:sz w:val="24"/>
          <w:szCs w:val="24"/>
        </w:rPr>
        <w:t xml:space="preserve">, увлекателен и </w:t>
      </w:r>
      <w:proofErr w:type="spellStart"/>
      <w:r w:rsidR="002E05A7" w:rsidRPr="000F349A">
        <w:rPr>
          <w:rFonts w:ascii="Times New Roman" w:hAnsi="Times New Roman" w:cs="Times New Roman"/>
          <w:sz w:val="24"/>
          <w:szCs w:val="24"/>
        </w:rPr>
        <w:t>неизчерпаем</w:t>
      </w:r>
      <w:proofErr w:type="spellEnd"/>
      <w:r w:rsidR="002E05A7" w:rsidRPr="000F3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05A7" w:rsidRPr="000F349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2E05A7" w:rsidRPr="000F349A">
        <w:rPr>
          <w:rFonts w:ascii="Times New Roman" w:hAnsi="Times New Roman" w:cs="Times New Roman"/>
          <w:sz w:val="24"/>
          <w:szCs w:val="24"/>
        </w:rPr>
        <w:t xml:space="preserve"> водите </w:t>
      </w:r>
      <w:proofErr w:type="gramStart"/>
      <w:r w:rsidR="002E05A7" w:rsidRPr="000F34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E05A7" w:rsidRPr="000F349A">
        <w:rPr>
          <w:rFonts w:ascii="Times New Roman" w:hAnsi="Times New Roman" w:cs="Times New Roman"/>
          <w:sz w:val="24"/>
          <w:szCs w:val="24"/>
        </w:rPr>
        <w:t xml:space="preserve"> река Нева, </w:t>
      </w:r>
      <w:proofErr w:type="spellStart"/>
      <w:r w:rsidR="002E05A7" w:rsidRPr="000F349A">
        <w:rPr>
          <w:rFonts w:ascii="Times New Roman" w:hAnsi="Times New Roman" w:cs="Times New Roman"/>
          <w:sz w:val="24"/>
          <w:szCs w:val="24"/>
        </w:rPr>
        <w:t>устремени</w:t>
      </w:r>
      <w:proofErr w:type="spellEnd"/>
      <w:r w:rsidR="002E05A7" w:rsidRPr="000F34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05A7" w:rsidRPr="000F349A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2E05A7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A7" w:rsidRPr="000F349A">
        <w:rPr>
          <w:rFonts w:ascii="Times New Roman" w:hAnsi="Times New Roman" w:cs="Times New Roman"/>
          <w:sz w:val="24"/>
          <w:szCs w:val="24"/>
        </w:rPr>
        <w:t>морето</w:t>
      </w:r>
      <w:proofErr w:type="spellEnd"/>
      <w:r w:rsidR="002E05A7" w:rsidRPr="000F34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панорамна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обиколка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="008F6E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180D" w:rsidRPr="000F34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180D" w:rsidRPr="000F349A">
        <w:rPr>
          <w:rFonts w:ascii="Times New Roman" w:hAnsi="Times New Roman" w:cs="Times New Roman"/>
          <w:sz w:val="24"/>
          <w:szCs w:val="24"/>
        </w:rPr>
        <w:t>а</w:t>
      </w:r>
      <w:r w:rsidR="000A1415">
        <w:rPr>
          <w:rFonts w:ascii="Times New Roman" w:hAnsi="Times New Roman" w:cs="Times New Roman"/>
          <w:sz w:val="24"/>
          <w:szCs w:val="24"/>
        </w:rPr>
        <w:t>нкт Петербург</w:t>
      </w:r>
      <w:r w:rsidR="00656EA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5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Дворцовия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площад</w:t>
      </w:r>
      <w:r w:rsidR="00F0180D" w:rsidRPr="000F349A">
        <w:rPr>
          <w:rFonts w:ascii="Times New Roman" w:hAnsi="Times New Roman" w:cs="Times New Roman"/>
          <w:sz w:val="24"/>
          <w:szCs w:val="24"/>
        </w:rPr>
        <w:t>;бароковия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Зимен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дворец;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Александровската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колона- талисман на Санкт Петербург,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издигната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в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чест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победата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Русия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над Наполеон Бонапарт;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Маринският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дворец-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сега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градски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>;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Адмиралтейството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>,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чийто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остър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златен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връх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е увенчан с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корабче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— един от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символите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180D" w:rsidRPr="000F34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анкт Петербург;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Двореца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Юсупов;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Крайцера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Аврора;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Медния</w:t>
      </w:r>
      <w:proofErr w:type="spellEnd"/>
      <w:r w:rsidR="00656EA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656EA3">
        <w:rPr>
          <w:rFonts w:ascii="Times New Roman" w:hAnsi="Times New Roman" w:cs="Times New Roman"/>
          <w:sz w:val="24"/>
          <w:szCs w:val="24"/>
        </w:rPr>
        <w:t xml:space="preserve"> конник</w:t>
      </w:r>
      <w:r w:rsidR="00F0180D" w:rsidRPr="000F349A">
        <w:rPr>
          <w:rFonts w:ascii="Times New Roman" w:hAnsi="Times New Roman" w:cs="Times New Roman"/>
          <w:sz w:val="24"/>
          <w:szCs w:val="24"/>
        </w:rPr>
        <w:t>;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Смолни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резиденцията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 на губернатора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180D" w:rsidRPr="000F349A">
        <w:rPr>
          <w:rFonts w:ascii="Times New Roman" w:hAnsi="Times New Roman" w:cs="Times New Roman"/>
          <w:sz w:val="24"/>
          <w:szCs w:val="24"/>
        </w:rPr>
        <w:t>на</w:t>
      </w:r>
      <w:r w:rsidR="00F0180D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180D" w:rsidRPr="000F349A">
        <w:rPr>
          <w:rFonts w:ascii="Times New Roman" w:hAnsi="Times New Roman" w:cs="Times New Roman"/>
          <w:sz w:val="24"/>
          <w:szCs w:val="24"/>
        </w:rPr>
        <w:t xml:space="preserve">Санкт Петербург,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невероятните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мостове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r w:rsidR="000A1415">
        <w:rPr>
          <w:rFonts w:ascii="Times New Roman" w:hAnsi="Times New Roman" w:cs="Times New Roman"/>
          <w:sz w:val="24"/>
          <w:szCs w:val="24"/>
        </w:rPr>
        <w:t xml:space="preserve">на града; </w:t>
      </w:r>
      <w:proofErr w:type="spellStart"/>
      <w:r w:rsidR="000A1415">
        <w:rPr>
          <w:rFonts w:ascii="Times New Roman" w:hAnsi="Times New Roman" w:cs="Times New Roman"/>
          <w:sz w:val="24"/>
          <w:szCs w:val="24"/>
        </w:rPr>
        <w:t>Казанската</w:t>
      </w:r>
      <w:proofErr w:type="spellEnd"/>
      <w:r w:rsidR="000A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415">
        <w:rPr>
          <w:rFonts w:ascii="Times New Roman" w:hAnsi="Times New Roman" w:cs="Times New Roman"/>
          <w:sz w:val="24"/>
          <w:szCs w:val="24"/>
        </w:rPr>
        <w:t>катедрала</w:t>
      </w:r>
      <w:proofErr w:type="spellEnd"/>
      <w:r w:rsidR="00B31588">
        <w:rPr>
          <w:rFonts w:ascii="Times New Roman" w:hAnsi="Times New Roman" w:cs="Times New Roman"/>
          <w:sz w:val="24"/>
          <w:szCs w:val="24"/>
        </w:rPr>
        <w:t>.</w:t>
      </w:r>
      <w:r w:rsidR="00B315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След автобусната обиколка - </w:t>
      </w:r>
      <w:r w:rsidR="00955F34" w:rsidRPr="000F349A">
        <w:rPr>
          <w:rFonts w:ascii="Times New Roman" w:hAnsi="Times New Roman" w:cs="Times New Roman"/>
          <w:sz w:val="24"/>
          <w:szCs w:val="24"/>
        </w:rPr>
        <w:t>Трансфер до хотела</w:t>
      </w:r>
      <w:r w:rsidR="002D27C2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>в Санкт Петербург</w:t>
      </w:r>
      <w:r w:rsidR="00955F34" w:rsidRPr="000F34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5F34" w:rsidRPr="000F349A">
        <w:rPr>
          <w:rFonts w:ascii="Times New Roman" w:hAnsi="Times New Roman" w:cs="Times New Roman"/>
          <w:sz w:val="24"/>
          <w:szCs w:val="24"/>
        </w:rPr>
        <w:t>Настаняване</w:t>
      </w:r>
      <w:proofErr w:type="spellEnd"/>
      <w:r w:rsidR="00955F34" w:rsidRPr="000F349A">
        <w:rPr>
          <w:rFonts w:ascii="Times New Roman" w:hAnsi="Times New Roman" w:cs="Times New Roman"/>
          <w:sz w:val="24"/>
          <w:szCs w:val="24"/>
        </w:rPr>
        <w:t>.</w:t>
      </w:r>
      <w:r w:rsidR="00C03231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Вечеря. </w:t>
      </w:r>
      <w:proofErr w:type="spellStart"/>
      <w:r w:rsidR="002D27C2" w:rsidRPr="000F349A">
        <w:rPr>
          <w:rFonts w:ascii="Times New Roman" w:hAnsi="Times New Roman" w:cs="Times New Roman"/>
          <w:sz w:val="24"/>
          <w:szCs w:val="24"/>
        </w:rPr>
        <w:t>Нощувка</w:t>
      </w:r>
      <w:proofErr w:type="spellEnd"/>
      <w:r w:rsidR="002D27C2" w:rsidRPr="000F34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2D27C2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55F34" w:rsidRPr="000F34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55F34" w:rsidRPr="000F349A">
        <w:rPr>
          <w:rFonts w:ascii="Times New Roman" w:hAnsi="Times New Roman" w:cs="Times New Roman"/>
          <w:sz w:val="24"/>
          <w:szCs w:val="24"/>
        </w:rPr>
        <w:t>анкт Петербург.</w:t>
      </w:r>
      <w:r w:rsidR="00955F34" w:rsidRPr="000F3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7C2" w:rsidRPr="000F349A" w:rsidRDefault="002D27C2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5  Ден: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Санкт Петербург</w:t>
      </w:r>
    </w:p>
    <w:p w:rsidR="00305D79" w:rsidRPr="000F349A" w:rsidRDefault="00714A01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Закуска. 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>Сутринта щ</w:t>
      </w:r>
      <w:r w:rsidR="00F0180D" w:rsidRPr="000F349A">
        <w:rPr>
          <w:rFonts w:ascii="Times New Roman" w:hAnsi="Times New Roman" w:cs="Times New Roman"/>
          <w:sz w:val="24"/>
          <w:szCs w:val="24"/>
        </w:rPr>
        <w:t xml:space="preserve">е посетим </w:t>
      </w:r>
      <w:proofErr w:type="spellStart"/>
      <w:r w:rsidR="00F0180D" w:rsidRPr="000F349A">
        <w:rPr>
          <w:rFonts w:ascii="Times New Roman" w:hAnsi="Times New Roman" w:cs="Times New Roman"/>
          <w:b/>
          <w:sz w:val="24"/>
          <w:szCs w:val="24"/>
        </w:rPr>
        <w:t>Петропавловската</w:t>
      </w:r>
      <w:proofErr w:type="spellEnd"/>
      <w:r w:rsidR="00F0180D" w:rsidRPr="000F3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b/>
          <w:sz w:val="24"/>
          <w:szCs w:val="24"/>
        </w:rPr>
        <w:t>крепост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- уникален исторически и архитектурен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ансамбъл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неголемия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Заешки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остров</w:t>
      </w:r>
      <w:r w:rsidRPr="000F3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к</w:t>
      </w:r>
      <w:r w:rsidR="00F0180D" w:rsidRPr="000F349A">
        <w:rPr>
          <w:rFonts w:ascii="Times New Roman" w:hAnsi="Times New Roman" w:cs="Times New Roman"/>
          <w:sz w:val="24"/>
          <w:szCs w:val="24"/>
        </w:rPr>
        <w:t>оято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трябвало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защитава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бреговете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на Нева от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шведите,но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стичат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, че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никога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не й се е налагало да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непосредствено</w:t>
      </w:r>
      <w:proofErr w:type="spellEnd"/>
      <w:r w:rsidR="00F0180D" w:rsidRPr="000F34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0180D" w:rsidRPr="000F349A">
        <w:rPr>
          <w:rFonts w:ascii="Times New Roman" w:hAnsi="Times New Roman" w:cs="Times New Roman"/>
          <w:sz w:val="24"/>
          <w:szCs w:val="24"/>
        </w:rPr>
        <w:t>каквит</w:t>
      </w:r>
      <w:r w:rsidR="00656E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и да било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военни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656EA3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D96226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550 </w:t>
      </w:r>
      <w:r w:rsidR="00656EA3">
        <w:rPr>
          <w:rFonts w:ascii="Times New Roman" w:hAnsi="Times New Roman" w:cs="Times New Roman"/>
          <w:sz w:val="24"/>
          <w:szCs w:val="24"/>
          <w:lang w:val="bg-BG"/>
        </w:rPr>
        <w:t xml:space="preserve">рубли).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>Около обяд</w:t>
      </w:r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насочим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b/>
          <w:sz w:val="24"/>
          <w:szCs w:val="24"/>
        </w:rPr>
        <w:t>Ермитажа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>,</w:t>
      </w:r>
      <w:r w:rsidR="00A57409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титлата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най-голям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музей в света, с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екскурзовод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усамотен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кът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” от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шедьоври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удивителни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творения на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четката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 в 400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зали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>,</w:t>
      </w:r>
      <w:r w:rsidR="00DF3AB3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5D79" w:rsidRPr="000F349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дължина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22 километра и над 3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мил</w:t>
      </w:r>
      <w:r w:rsidR="00DF3AB3" w:rsidRPr="000F349A">
        <w:rPr>
          <w:rFonts w:ascii="Times New Roman" w:hAnsi="Times New Roman" w:cs="Times New Roman"/>
          <w:sz w:val="24"/>
          <w:szCs w:val="24"/>
        </w:rPr>
        <w:t>иона</w:t>
      </w:r>
      <w:proofErr w:type="spellEnd"/>
      <w:r w:rsidR="00DF3AB3" w:rsidRPr="000F349A">
        <w:rPr>
          <w:rFonts w:ascii="Times New Roman" w:hAnsi="Times New Roman" w:cs="Times New Roman"/>
          <w:sz w:val="24"/>
          <w:szCs w:val="24"/>
        </w:rPr>
        <w:t xml:space="preserve"> произведения на </w:t>
      </w:r>
      <w:proofErr w:type="spellStart"/>
      <w:r w:rsidR="00DF3AB3" w:rsidRPr="000F349A">
        <w:rPr>
          <w:rFonts w:ascii="Times New Roman" w:hAnsi="Times New Roman" w:cs="Times New Roman"/>
          <w:sz w:val="24"/>
          <w:szCs w:val="24"/>
        </w:rPr>
        <w:t>изкуството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05D79" w:rsidRPr="000F349A" w:rsidRDefault="00B31588" w:rsidP="002E05A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посещението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Ермитажа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по желание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вълнуваща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разходка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корабче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”Реки и канали на Санкт Петербург-Нева,</w:t>
      </w:r>
      <w:r w:rsidR="00616F5A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5D79" w:rsidRPr="000F349A">
        <w:rPr>
          <w:rFonts w:ascii="Times New Roman" w:hAnsi="Times New Roman" w:cs="Times New Roman"/>
          <w:sz w:val="24"/>
          <w:szCs w:val="24"/>
        </w:rPr>
        <w:t>Мойка и Фонтанка”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(срещу допълнително заплащане). </w:t>
      </w:r>
      <w:r w:rsidR="00DC3418" w:rsidRPr="000F349A">
        <w:rPr>
          <w:rFonts w:ascii="Times New Roman" w:hAnsi="Times New Roman" w:cs="Times New Roman"/>
          <w:sz w:val="24"/>
          <w:szCs w:val="24"/>
          <w:lang w:val="bg-BG"/>
        </w:rPr>
        <w:t>По-късно с</w:t>
      </w:r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>ледобед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след разходката с </w:t>
      </w:r>
      <w:proofErr w:type="spellStart"/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>корабче</w:t>
      </w:r>
      <w:proofErr w:type="spellEnd"/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3091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>има</w:t>
      </w:r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свободно време – </w:t>
      </w:r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например, </w:t>
      </w:r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>Юсуповския</w:t>
      </w:r>
      <w:proofErr w:type="spellEnd"/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proofErr w:type="spellStart"/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>Меншиковския</w:t>
      </w:r>
      <w:proofErr w:type="spellEnd"/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дворец</w:t>
      </w:r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F31E7C" w:rsidRPr="000F349A">
        <w:rPr>
          <w:rFonts w:ascii="Times New Roman" w:hAnsi="Times New Roman" w:cs="Times New Roman"/>
          <w:sz w:val="24"/>
          <w:szCs w:val="24"/>
          <w:lang w:val="bg-BG"/>
        </w:rPr>
        <w:t>отива се с градски транспорт</w:t>
      </w:r>
      <w:r w:rsidR="006D22AA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или пеша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A7D0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147FAE" w:rsidRPr="000F349A">
        <w:rPr>
          <w:rFonts w:ascii="Times New Roman" w:hAnsi="Times New Roman" w:cs="Times New Roman"/>
          <w:sz w:val="24"/>
          <w:szCs w:val="24"/>
          <w:lang w:val="bg-BG"/>
        </w:rPr>
        <w:t>Връщане в хотела.</w:t>
      </w:r>
      <w:r w:rsidR="003B1D4F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3231" w:rsidRPr="000F349A">
        <w:rPr>
          <w:rFonts w:ascii="Times New Roman" w:hAnsi="Times New Roman" w:cs="Times New Roman"/>
          <w:sz w:val="24"/>
          <w:szCs w:val="24"/>
          <w:lang w:val="bg-BG"/>
        </w:rPr>
        <w:t>Вечеря.</w:t>
      </w:r>
      <w:r w:rsidR="00147FAE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Нощувка.</w:t>
      </w:r>
    </w:p>
    <w:p w:rsidR="00305D79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0F3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Ден: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Санкт Петербург</w:t>
      </w:r>
    </w:p>
    <w:p w:rsidR="0082704B" w:rsidRPr="00656EA3" w:rsidRDefault="00C44A10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Закуска. </w:t>
      </w:r>
      <w:r w:rsidR="00D96226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Преди обяд - </w:t>
      </w:r>
      <w:r w:rsidR="00714A01" w:rsidRPr="000F349A">
        <w:rPr>
          <w:rFonts w:ascii="Times New Roman" w:hAnsi="Times New Roman" w:cs="Times New Roman"/>
          <w:sz w:val="24"/>
          <w:szCs w:val="24"/>
          <w:lang w:val="bg-BG"/>
        </w:rPr>
        <w:t>Следва п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осещение</w:t>
      </w:r>
      <w:proofErr w:type="spellEnd"/>
      <w:r w:rsidR="00714A01" w:rsidRPr="000F349A">
        <w:rPr>
          <w:rFonts w:ascii="Times New Roman" w:hAnsi="Times New Roman" w:cs="Times New Roman"/>
          <w:sz w:val="24"/>
          <w:szCs w:val="24"/>
        </w:rPr>
        <w:t xml:space="preserve"> на  </w:t>
      </w:r>
      <w:r w:rsidR="00714A01" w:rsidRPr="000F349A">
        <w:rPr>
          <w:rFonts w:ascii="Times New Roman" w:hAnsi="Times New Roman" w:cs="Times New Roman"/>
          <w:b/>
          <w:sz w:val="24"/>
          <w:szCs w:val="24"/>
        </w:rPr>
        <w:t>Петродворец</w:t>
      </w:r>
      <w:r w:rsidR="00714A01" w:rsidRPr="000F34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царския</w:t>
      </w:r>
      <w:proofErr w:type="spellEnd"/>
      <w:r w:rsidR="00714A01" w:rsidRPr="000F349A">
        <w:rPr>
          <w:rFonts w:ascii="Times New Roman" w:hAnsi="Times New Roman" w:cs="Times New Roman"/>
          <w:sz w:val="24"/>
          <w:szCs w:val="24"/>
        </w:rPr>
        <w:t xml:space="preserve"> и величествен  дворец на 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Пет</w:t>
      </w:r>
      <w:r w:rsidR="00656EA3">
        <w:rPr>
          <w:rFonts w:ascii="Times New Roman" w:hAnsi="Times New Roman" w:cs="Times New Roman"/>
          <w:sz w:val="24"/>
          <w:szCs w:val="24"/>
        </w:rPr>
        <w:t>ър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Велики,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съперничещ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Версай</w:t>
      </w:r>
      <w:proofErr w:type="spellEnd"/>
      <w:r w:rsidR="00656EA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14A01" w:rsidRPr="000F349A">
        <w:rPr>
          <w:rFonts w:ascii="Times New Roman" w:hAnsi="Times New Roman" w:cs="Times New Roman"/>
          <w:sz w:val="24"/>
          <w:szCs w:val="24"/>
        </w:rPr>
        <w:t xml:space="preserve"> Петродворец по 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замисъл</w:t>
      </w:r>
      <w:proofErr w:type="spellEnd"/>
      <w:r w:rsidR="00714A01" w:rsidRPr="000F34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="00714A01" w:rsidRPr="000F349A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превръща</w:t>
      </w:r>
      <w:proofErr w:type="spellEnd"/>
      <w:r w:rsidR="00714A01" w:rsidRPr="000F34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най-блестящата</w:t>
      </w:r>
      <w:proofErr w:type="spellEnd"/>
      <w:r w:rsidR="00714A01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кралска</w:t>
      </w:r>
      <w:proofErr w:type="spellEnd"/>
      <w:r w:rsidR="00714A01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лятна</w:t>
      </w:r>
      <w:proofErr w:type="spellEnd"/>
      <w:r w:rsidR="00714A01" w:rsidRPr="000F349A">
        <w:rPr>
          <w:rFonts w:ascii="Times New Roman" w:hAnsi="Times New Roman" w:cs="Times New Roman"/>
          <w:sz w:val="24"/>
          <w:szCs w:val="24"/>
        </w:rPr>
        <w:t xml:space="preserve"> резиденция за </w:t>
      </w:r>
      <w:proofErr w:type="spellStart"/>
      <w:r w:rsidR="00714A01" w:rsidRPr="000F349A">
        <w:rPr>
          <w:rFonts w:ascii="Times New Roman" w:hAnsi="Times New Roman" w:cs="Times New Roman"/>
          <w:sz w:val="24"/>
          <w:szCs w:val="24"/>
        </w:rPr>
        <w:t>времето</w:t>
      </w:r>
      <w:proofErr w:type="spellEnd"/>
      <w:r w:rsidR="00714A01" w:rsidRPr="000F349A">
        <w:rPr>
          <w:rFonts w:ascii="Times New Roman" w:hAnsi="Times New Roman" w:cs="Times New Roman"/>
          <w:sz w:val="24"/>
          <w:szCs w:val="24"/>
        </w:rPr>
        <w:t xml:space="preserve"> си.</w:t>
      </w:r>
      <w:r w:rsidR="008F6E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3418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Следобед - </w:t>
      </w:r>
      <w:r w:rsidR="00714A01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Връщане в Санкт Петербург.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посещение на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 от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най-величествените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забележителности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05D79" w:rsidRPr="000F349A">
        <w:rPr>
          <w:rFonts w:ascii="Times New Roman" w:hAnsi="Times New Roman" w:cs="Times New Roman"/>
          <w:sz w:val="24"/>
          <w:szCs w:val="24"/>
        </w:rPr>
        <w:t>анкт Петербург</w:t>
      </w:r>
      <w:r w:rsidR="00DC3418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5D79" w:rsidRPr="000F349A">
        <w:rPr>
          <w:rFonts w:ascii="Times New Roman" w:hAnsi="Times New Roman" w:cs="Times New Roman"/>
          <w:sz w:val="24"/>
          <w:szCs w:val="24"/>
        </w:rPr>
        <w:t>-</w:t>
      </w:r>
      <w:r w:rsidR="00DC3418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b/>
          <w:sz w:val="24"/>
          <w:szCs w:val="24"/>
        </w:rPr>
        <w:t>Исакиевският</w:t>
      </w:r>
      <w:proofErr w:type="spellEnd"/>
      <w:r w:rsidR="00305D79" w:rsidRPr="000F349A">
        <w:rPr>
          <w:rFonts w:ascii="Times New Roman" w:hAnsi="Times New Roman" w:cs="Times New Roman"/>
          <w:b/>
          <w:sz w:val="24"/>
          <w:szCs w:val="24"/>
        </w:rPr>
        <w:t xml:space="preserve"> храм</w:t>
      </w:r>
      <w:r w:rsidR="008F6E10" w:rsidRPr="008F6E10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8F6E10" w:rsidRPr="000F349A">
        <w:rPr>
          <w:rFonts w:ascii="Times New Roman" w:hAnsi="Times New Roman" w:cs="Times New Roman"/>
          <w:sz w:val="24"/>
          <w:szCs w:val="24"/>
          <w:lang w:val="bg-BG"/>
        </w:rPr>
        <w:t>350 рубли</w:t>
      </w:r>
      <w:r w:rsidR="008F6E10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305D79" w:rsidRPr="000F349A">
        <w:rPr>
          <w:rFonts w:ascii="Times New Roman" w:hAnsi="Times New Roman" w:cs="Times New Roman"/>
          <w:sz w:val="24"/>
          <w:szCs w:val="24"/>
        </w:rPr>
        <w:t>,</w:t>
      </w:r>
      <w:r w:rsidR="00A57409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укра</w:t>
      </w:r>
      <w:r w:rsidR="00656EA3">
        <w:rPr>
          <w:rFonts w:ascii="Times New Roman" w:hAnsi="Times New Roman" w:cs="Times New Roman"/>
          <w:sz w:val="24"/>
          <w:szCs w:val="24"/>
        </w:rPr>
        <w:t>сен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с около 400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скулптури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>,</w:t>
      </w:r>
      <w:r w:rsidR="008F6E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чийто</w:t>
      </w:r>
      <w:proofErr w:type="spellEnd"/>
      <w:r w:rsidR="00656E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златен</w:t>
      </w:r>
      <w:proofErr w:type="spellEnd"/>
      <w:r w:rsidR="00656E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5D79" w:rsidRPr="000F349A">
        <w:rPr>
          <w:rFonts w:ascii="Times New Roman" w:hAnsi="Times New Roman" w:cs="Times New Roman"/>
          <w:sz w:val="24"/>
          <w:szCs w:val="24"/>
        </w:rPr>
        <w:t xml:space="preserve">купол се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вижд</w:t>
      </w:r>
      <w:r w:rsidR="00656E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краища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на града</w:t>
      </w:r>
      <w:r w:rsidR="00305D79" w:rsidRPr="000F34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Разглеждане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пищната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църква</w:t>
      </w:r>
      <w:proofErr w:type="spellEnd"/>
      <w:r w:rsidR="00DF3AB3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5D79" w:rsidRPr="000F349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Възкресение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D79" w:rsidRPr="000F349A">
        <w:rPr>
          <w:rFonts w:ascii="Times New Roman" w:hAnsi="Times New Roman" w:cs="Times New Roman"/>
          <w:sz w:val="24"/>
          <w:szCs w:val="24"/>
        </w:rPr>
        <w:t>Христово</w:t>
      </w:r>
      <w:proofErr w:type="gram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", известна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още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"Спас на Крови"</w:t>
      </w:r>
      <w:r w:rsidR="008F6E10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8F6E10" w:rsidRPr="000F349A">
        <w:rPr>
          <w:rFonts w:ascii="Times New Roman" w:hAnsi="Times New Roman" w:cs="Times New Roman"/>
          <w:sz w:val="24"/>
          <w:szCs w:val="24"/>
          <w:lang w:val="bg-BG"/>
        </w:rPr>
        <w:t>350 рубли</w:t>
      </w:r>
      <w:r w:rsidR="008F6E10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305D79" w:rsidRPr="000F349A">
        <w:rPr>
          <w:rFonts w:ascii="Times New Roman" w:hAnsi="Times New Roman" w:cs="Times New Roman"/>
          <w:sz w:val="24"/>
          <w:szCs w:val="24"/>
        </w:rPr>
        <w:t>,</w:t>
      </w:r>
      <w:r w:rsidR="00DF3AB3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5D79" w:rsidRPr="000F349A">
        <w:rPr>
          <w:rFonts w:ascii="Times New Roman" w:hAnsi="Times New Roman" w:cs="Times New Roman"/>
          <w:sz w:val="24"/>
          <w:szCs w:val="24"/>
        </w:rPr>
        <w:t xml:space="preserve">строена  24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средства,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събирани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цяла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Русия</w:t>
      </w:r>
      <w:proofErr w:type="spellEnd"/>
      <w:r w:rsidR="00D96226" w:rsidRPr="000F349A">
        <w:rPr>
          <w:rFonts w:ascii="Times New Roman" w:hAnsi="Times New Roman" w:cs="Times New Roman"/>
          <w:sz w:val="24"/>
          <w:szCs w:val="24"/>
        </w:rPr>
        <w:t xml:space="preserve">, </w:t>
      </w:r>
      <w:r w:rsidR="00305D79" w:rsidRPr="000F349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мястото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атентат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D79" w:rsidRPr="000F349A">
        <w:rPr>
          <w:rFonts w:ascii="Times New Roman" w:hAnsi="Times New Roman" w:cs="Times New Roman"/>
          <w:sz w:val="24"/>
          <w:szCs w:val="24"/>
        </w:rPr>
        <w:t>смъртоносно</w:t>
      </w:r>
      <w:proofErr w:type="spellEnd"/>
      <w:r w:rsidR="00305D79" w:rsidRPr="000F349A">
        <w:rPr>
          <w:rFonts w:ascii="Times New Roman" w:hAnsi="Times New Roman" w:cs="Times New Roman"/>
          <w:sz w:val="24"/>
          <w:szCs w:val="24"/>
        </w:rPr>
        <w:t xml:space="preserve"> е ра</w:t>
      </w:r>
      <w:r w:rsidR="00DF3AB3" w:rsidRPr="000F349A">
        <w:rPr>
          <w:rFonts w:ascii="Times New Roman" w:hAnsi="Times New Roman" w:cs="Times New Roman"/>
          <w:sz w:val="24"/>
          <w:szCs w:val="24"/>
        </w:rPr>
        <w:t xml:space="preserve">нен император </w:t>
      </w:r>
      <w:proofErr w:type="spellStart"/>
      <w:r w:rsidR="00DF3AB3" w:rsidRPr="000F349A">
        <w:rPr>
          <w:rFonts w:ascii="Times New Roman" w:hAnsi="Times New Roman" w:cs="Times New Roman"/>
          <w:sz w:val="24"/>
          <w:szCs w:val="24"/>
        </w:rPr>
        <w:t>Александър</w:t>
      </w:r>
      <w:proofErr w:type="spellEnd"/>
      <w:r w:rsidR="00DF3AB3" w:rsidRPr="000F349A">
        <w:rPr>
          <w:rFonts w:ascii="Times New Roman" w:hAnsi="Times New Roman" w:cs="Times New Roman"/>
          <w:sz w:val="24"/>
          <w:szCs w:val="24"/>
        </w:rPr>
        <w:t xml:space="preserve"> II</w:t>
      </w:r>
      <w:r w:rsidR="00305D79" w:rsidRPr="000F349A">
        <w:rPr>
          <w:rFonts w:ascii="Times New Roman" w:hAnsi="Times New Roman" w:cs="Times New Roman"/>
          <w:sz w:val="24"/>
          <w:szCs w:val="24"/>
        </w:rPr>
        <w:t xml:space="preserve">. </w:t>
      </w:r>
      <w:r w:rsidR="00714A01" w:rsidRPr="008F6E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92C24" w:rsidRPr="008F6E10">
        <w:rPr>
          <w:rFonts w:ascii="Times New Roman" w:hAnsi="Times New Roman" w:cs="Times New Roman"/>
          <w:sz w:val="24"/>
          <w:szCs w:val="24"/>
          <w:lang w:val="bg-BG"/>
        </w:rPr>
        <w:t>вободно време.</w:t>
      </w:r>
      <w:r w:rsidR="002E05A7"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2704B" w:rsidRPr="000F349A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Връщане в хотела. Вечеря. </w:t>
      </w:r>
      <w:r w:rsidR="006D22AA" w:rsidRPr="008F6E10">
        <w:rPr>
          <w:rFonts w:ascii="Times New Roman" w:hAnsi="Times New Roman" w:cs="Times New Roman"/>
          <w:sz w:val="24"/>
          <w:szCs w:val="24"/>
          <w:lang w:val="bg-BG"/>
        </w:rPr>
        <w:t>По желание посещение на балетна постановка</w:t>
      </w:r>
      <w:r w:rsidR="000F349A" w:rsidRPr="008F6E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F349A" w:rsidRPr="000F34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>Нощувка в Санкт Петербург.</w:t>
      </w: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C7185" w:rsidRDefault="0082704B" w:rsidP="00DC718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7 Ден: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Санкт Петербург</w:t>
      </w:r>
      <w:r w:rsidR="00DC718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</w:t>
      </w:r>
      <w:proofErr w:type="spellStart"/>
      <w:r w:rsidR="00DC7185" w:rsidRPr="000F349A">
        <w:rPr>
          <w:rFonts w:ascii="Times New Roman" w:hAnsi="Times New Roman" w:cs="Times New Roman"/>
          <w:b/>
          <w:sz w:val="24"/>
          <w:szCs w:val="24"/>
          <w:lang w:val="bg-BG"/>
        </w:rPr>
        <w:t>Екатерининския</w:t>
      </w:r>
      <w:proofErr w:type="spellEnd"/>
      <w:r w:rsidR="00DC7185"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дворец / </w:t>
      </w:r>
      <w:proofErr w:type="spellStart"/>
      <w:r w:rsidR="00DC7185" w:rsidRPr="000F349A">
        <w:rPr>
          <w:rFonts w:ascii="Times New Roman" w:hAnsi="Times New Roman" w:cs="Times New Roman"/>
          <w:b/>
          <w:sz w:val="24"/>
          <w:szCs w:val="24"/>
          <w:lang w:val="bg-BG"/>
        </w:rPr>
        <w:t>Царское</w:t>
      </w:r>
      <w:proofErr w:type="spellEnd"/>
      <w:r w:rsidR="00DC7185"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село/</w:t>
      </w:r>
      <w:r w:rsidR="00DC718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(по желание)</w:t>
      </w:r>
    </w:p>
    <w:p w:rsidR="00147FAE" w:rsidRPr="000F349A" w:rsidRDefault="00147FAE" w:rsidP="00DC718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Закуска. </w:t>
      </w:r>
      <w:r w:rsidR="002E05A7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Сутринта -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Посещение на </w:t>
      </w:r>
      <w:proofErr w:type="spellStart"/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Екатерини</w:t>
      </w:r>
      <w:r w:rsidR="006D22AA" w:rsidRPr="000F349A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ския</w:t>
      </w:r>
      <w:proofErr w:type="spellEnd"/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дворец / </w:t>
      </w:r>
      <w:proofErr w:type="spellStart"/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>Царское</w:t>
      </w:r>
      <w:proofErr w:type="spellEnd"/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село/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по желание.</w:t>
      </w:r>
    </w:p>
    <w:p w:rsidR="00147FAE" w:rsidRPr="000F349A" w:rsidRDefault="00147FAE" w:rsidP="00E71A7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</w:rPr>
        <w:t xml:space="preserve">Царское село /Пушкин/ е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другото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двете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извънградски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имения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царската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династия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Романови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Обявен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паметник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56EA3">
        <w:rPr>
          <w:rFonts w:ascii="Times New Roman" w:hAnsi="Times New Roman" w:cs="Times New Roman"/>
          <w:sz w:val="24"/>
          <w:szCs w:val="24"/>
        </w:rPr>
        <w:t>Световното</w:t>
      </w:r>
      <w:proofErr w:type="spellEnd"/>
      <w:r w:rsidR="00656EA3">
        <w:rPr>
          <w:rFonts w:ascii="Times New Roman" w:hAnsi="Times New Roman" w:cs="Times New Roman"/>
          <w:sz w:val="24"/>
          <w:szCs w:val="24"/>
        </w:rPr>
        <w:t xml:space="preserve"> наследство на ЮНЕСКО</w:t>
      </w:r>
      <w:r w:rsidR="00656EA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Царско</w:t>
      </w:r>
      <w:proofErr w:type="spellEnd"/>
      <w:r w:rsidRPr="000F349A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F349A">
        <w:rPr>
          <w:rFonts w:ascii="Times New Roman" w:hAnsi="Times New Roman" w:cs="Times New Roman"/>
          <w:sz w:val="24"/>
          <w:szCs w:val="24"/>
        </w:rPr>
        <w:t xml:space="preserve"> село е </w:t>
      </w:r>
      <w:proofErr w:type="gramStart"/>
      <w:r w:rsidRPr="000F349A">
        <w:rPr>
          <w:rFonts w:ascii="Times New Roman" w:hAnsi="Times New Roman" w:cs="Times New Roman"/>
          <w:sz w:val="24"/>
          <w:szCs w:val="24"/>
        </w:rPr>
        <w:t>уникален</w:t>
      </w:r>
      <w:proofErr w:type="gramEnd"/>
      <w:r w:rsidRPr="000F349A">
        <w:rPr>
          <w:rFonts w:ascii="Times New Roman" w:hAnsi="Times New Roman" w:cs="Times New Roman"/>
          <w:sz w:val="24"/>
          <w:szCs w:val="24"/>
        </w:rPr>
        <w:t xml:space="preserve"> архитектурен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паметник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, изваян от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ръцете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най-добрите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художници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архитекти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цял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свят. </w:t>
      </w:r>
      <w:proofErr w:type="gramStart"/>
      <w:r w:rsidRPr="000F349A">
        <w:rPr>
          <w:rFonts w:ascii="Times New Roman" w:hAnsi="Times New Roman" w:cs="Times New Roman"/>
          <w:sz w:val="24"/>
          <w:szCs w:val="24"/>
        </w:rPr>
        <w:t xml:space="preserve">Сред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най-впечатляващите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сгради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архитектурния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ансамбъл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Царско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село и до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днешен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си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остава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внушителния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и неповторим палат на Екатерина Велика –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Екатерининския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дворец в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прекрасните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едноименни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9A">
        <w:rPr>
          <w:rFonts w:ascii="Times New Roman" w:hAnsi="Times New Roman" w:cs="Times New Roman"/>
          <w:sz w:val="24"/>
          <w:szCs w:val="24"/>
        </w:rPr>
        <w:t>градини</w:t>
      </w:r>
      <w:proofErr w:type="spellEnd"/>
      <w:r w:rsidRPr="000F34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704B" w:rsidRDefault="00DC3418" w:rsidP="00656EA3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Следобед - </w:t>
      </w:r>
      <w:r w:rsidR="00147FAE" w:rsidRPr="000F349A">
        <w:rPr>
          <w:rFonts w:ascii="Times New Roman" w:hAnsi="Times New Roman" w:cs="Times New Roman"/>
          <w:sz w:val="24"/>
          <w:szCs w:val="24"/>
          <w:lang w:val="bg-BG"/>
        </w:rPr>
        <w:t>Връщане в Санкт Петербург.</w:t>
      </w:r>
      <w:r w:rsidR="00147FAE"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A7D0F" w:rsidRPr="00656EA3">
        <w:rPr>
          <w:rFonts w:ascii="Times New Roman" w:hAnsi="Times New Roman" w:cs="Times New Roman"/>
          <w:sz w:val="24"/>
          <w:szCs w:val="24"/>
          <w:lang w:val="bg-BG"/>
        </w:rPr>
        <w:t>Свободно време.</w:t>
      </w:r>
      <w:r w:rsidR="00DA7D0F"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F349A" w:rsidRPr="000F349A">
        <w:rPr>
          <w:rFonts w:ascii="Times New Roman" w:hAnsi="Times New Roman" w:cs="Times New Roman"/>
          <w:sz w:val="24"/>
          <w:szCs w:val="24"/>
        </w:rPr>
        <w:t>Никой гост на</w:t>
      </w:r>
      <w:proofErr w:type="gramStart"/>
      <w:r w:rsidR="000F349A" w:rsidRPr="000F3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7FAE" w:rsidRPr="000F34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анкт Петербург не е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напуснал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града, без да се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прочутия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цял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свят </w:t>
      </w:r>
      <w:proofErr w:type="spellStart"/>
      <w:r w:rsidR="00147FAE" w:rsidRPr="000F349A">
        <w:rPr>
          <w:rFonts w:ascii="Times New Roman" w:hAnsi="Times New Roman" w:cs="Times New Roman"/>
          <w:b/>
          <w:sz w:val="24"/>
          <w:szCs w:val="24"/>
        </w:rPr>
        <w:t>Невски</w:t>
      </w:r>
      <w:proofErr w:type="spellEnd"/>
      <w:r w:rsidR="00147FAE" w:rsidRPr="000F349A">
        <w:rPr>
          <w:rFonts w:ascii="Times New Roman" w:hAnsi="Times New Roman" w:cs="Times New Roman"/>
          <w:b/>
          <w:sz w:val="24"/>
          <w:szCs w:val="24"/>
        </w:rPr>
        <w:t xml:space="preserve"> проспект</w:t>
      </w:r>
      <w:r w:rsidR="00147FAE" w:rsidRPr="000F3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опитате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истински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самогон -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силна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ракия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от пшеница,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картофи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цвекло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сельодка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фантастични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 xml:space="preserve"> пирожки и </w:t>
      </w:r>
      <w:proofErr w:type="spellStart"/>
      <w:r w:rsidR="00147FAE" w:rsidRPr="000F349A">
        <w:rPr>
          <w:rFonts w:ascii="Times New Roman" w:hAnsi="Times New Roman" w:cs="Times New Roman"/>
          <w:sz w:val="24"/>
          <w:szCs w:val="24"/>
        </w:rPr>
        <w:t>блини</w:t>
      </w:r>
      <w:proofErr w:type="spellEnd"/>
      <w:r w:rsidR="00147FAE" w:rsidRPr="000F349A">
        <w:rPr>
          <w:rFonts w:ascii="Times New Roman" w:hAnsi="Times New Roman" w:cs="Times New Roman"/>
          <w:sz w:val="24"/>
          <w:szCs w:val="24"/>
        </w:rPr>
        <w:t>.</w:t>
      </w:r>
      <w:r w:rsidR="00616F5A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6EA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47FAE" w:rsidRPr="000F349A">
        <w:rPr>
          <w:rFonts w:ascii="Times New Roman" w:hAnsi="Times New Roman" w:cs="Times New Roman"/>
          <w:sz w:val="24"/>
          <w:szCs w:val="24"/>
          <w:lang w:val="bg-BG"/>
        </w:rPr>
        <w:t>Връщане в хотела. Вечеря. Нощувка.</w:t>
      </w:r>
    </w:p>
    <w:p w:rsidR="00656EA3" w:rsidRPr="00656EA3" w:rsidRDefault="00656EA3" w:rsidP="00656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704B" w:rsidRPr="000F349A" w:rsidRDefault="0082704B" w:rsidP="00E71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8 Ден: </w:t>
      </w:r>
      <w:r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Санкт Петербург – Москва – София</w:t>
      </w:r>
    </w:p>
    <w:p w:rsidR="0082704B" w:rsidRPr="000F349A" w:rsidRDefault="000F349A" w:rsidP="000F34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349A">
        <w:rPr>
          <w:rFonts w:ascii="Times New Roman" w:hAnsi="Times New Roman" w:cs="Times New Roman"/>
          <w:sz w:val="24"/>
          <w:szCs w:val="24"/>
          <w:lang w:val="bg-BG"/>
        </w:rPr>
        <w:t>Закуска. По обед т</w:t>
      </w:r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>рансфер от хотела до жп гарата на Санкт Петербург за пътуване с влак „</w:t>
      </w:r>
      <w:proofErr w:type="spellStart"/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>Сапсан</w:t>
      </w:r>
      <w:proofErr w:type="spellEnd"/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>“ по маршрута Санкт Петербург – Москва. Пристигане в Москва</w:t>
      </w:r>
      <w:r w:rsidR="00DF0859">
        <w:rPr>
          <w:rFonts w:ascii="Times New Roman" w:hAnsi="Times New Roman" w:cs="Times New Roman"/>
          <w:sz w:val="24"/>
          <w:szCs w:val="24"/>
          <w:lang w:val="bg-BG"/>
        </w:rPr>
        <w:t xml:space="preserve"> след обяд</w:t>
      </w:r>
      <w:bookmarkStart w:id="0" w:name="_GoBack"/>
      <w:bookmarkEnd w:id="0"/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F34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2704B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Трансфер до летището в Москва за </w:t>
      </w:r>
      <w:r w:rsidR="00DC7185">
        <w:rPr>
          <w:rFonts w:ascii="Times New Roman" w:hAnsi="Times New Roman" w:cs="Times New Roman"/>
          <w:sz w:val="24"/>
          <w:szCs w:val="24"/>
          <w:lang w:val="bg-BG"/>
        </w:rPr>
        <w:t xml:space="preserve"> вечерен полет Москва – София .</w:t>
      </w:r>
      <w:r w:rsidR="00AC4FF9" w:rsidRPr="000F349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A1263" w:rsidRPr="0068699E" w:rsidRDefault="00FA1263" w:rsidP="00FA126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A1263" w:rsidRPr="0068699E" w:rsidSect="00D27C3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lang w:val="bg-BG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lang w:val="en-US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04B"/>
    <w:rsid w:val="000A1415"/>
    <w:rsid w:val="000A623A"/>
    <w:rsid w:val="000F349A"/>
    <w:rsid w:val="00102C42"/>
    <w:rsid w:val="00133044"/>
    <w:rsid w:val="00147FAE"/>
    <w:rsid w:val="001875BC"/>
    <w:rsid w:val="001C2B69"/>
    <w:rsid w:val="001E3DB0"/>
    <w:rsid w:val="00267319"/>
    <w:rsid w:val="002C13BF"/>
    <w:rsid w:val="002C3091"/>
    <w:rsid w:val="002D27C2"/>
    <w:rsid w:val="002D501F"/>
    <w:rsid w:val="002E05A7"/>
    <w:rsid w:val="00305D79"/>
    <w:rsid w:val="003568AB"/>
    <w:rsid w:val="0039731E"/>
    <w:rsid w:val="003B1D4F"/>
    <w:rsid w:val="003C741B"/>
    <w:rsid w:val="00441FB8"/>
    <w:rsid w:val="00455C1E"/>
    <w:rsid w:val="00492C24"/>
    <w:rsid w:val="004D3BDC"/>
    <w:rsid w:val="005B4AC9"/>
    <w:rsid w:val="005B71E8"/>
    <w:rsid w:val="00616F5A"/>
    <w:rsid w:val="006312CC"/>
    <w:rsid w:val="00656EA3"/>
    <w:rsid w:val="0068699E"/>
    <w:rsid w:val="006D22AA"/>
    <w:rsid w:val="00714A01"/>
    <w:rsid w:val="00817275"/>
    <w:rsid w:val="0082704B"/>
    <w:rsid w:val="008C23A5"/>
    <w:rsid w:val="008E4D91"/>
    <w:rsid w:val="008F6E10"/>
    <w:rsid w:val="009126D8"/>
    <w:rsid w:val="009302DA"/>
    <w:rsid w:val="00955F34"/>
    <w:rsid w:val="00956575"/>
    <w:rsid w:val="00977ACA"/>
    <w:rsid w:val="009F5441"/>
    <w:rsid w:val="00A57409"/>
    <w:rsid w:val="00A97594"/>
    <w:rsid w:val="00AC4FF9"/>
    <w:rsid w:val="00AD6196"/>
    <w:rsid w:val="00B31588"/>
    <w:rsid w:val="00B66DB9"/>
    <w:rsid w:val="00C03231"/>
    <w:rsid w:val="00C33796"/>
    <w:rsid w:val="00C44A10"/>
    <w:rsid w:val="00C82578"/>
    <w:rsid w:val="00C977C6"/>
    <w:rsid w:val="00D27C3A"/>
    <w:rsid w:val="00D96226"/>
    <w:rsid w:val="00DA7D0F"/>
    <w:rsid w:val="00DC3418"/>
    <w:rsid w:val="00DC7185"/>
    <w:rsid w:val="00DF0859"/>
    <w:rsid w:val="00DF3AB3"/>
    <w:rsid w:val="00E13F22"/>
    <w:rsid w:val="00E57174"/>
    <w:rsid w:val="00E71A78"/>
    <w:rsid w:val="00E87EB7"/>
    <w:rsid w:val="00E96359"/>
    <w:rsid w:val="00F0180D"/>
    <w:rsid w:val="00F25757"/>
    <w:rsid w:val="00F3173A"/>
    <w:rsid w:val="00F31E7C"/>
    <w:rsid w:val="00FA1263"/>
    <w:rsid w:val="00FA1A9D"/>
    <w:rsid w:val="00F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B"/>
    <w:pPr>
      <w:suppressAutoHyphens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704B"/>
    <w:pPr>
      <w:spacing w:after="120"/>
    </w:pPr>
  </w:style>
  <w:style w:type="character" w:customStyle="1" w:styleId="a4">
    <w:name w:val="Основен текст Знак"/>
    <w:basedOn w:val="a0"/>
    <w:link w:val="a3"/>
    <w:semiHidden/>
    <w:rsid w:val="0082704B"/>
    <w:rPr>
      <w:rFonts w:ascii="Calibri" w:eastAsia="Calibri" w:hAnsi="Calibri" w:cs="Calibri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82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2704B"/>
    <w:rPr>
      <w:rFonts w:ascii="Tahoma" w:eastAsia="Calibri" w:hAnsi="Tahoma" w:cs="Tahoma"/>
      <w:sz w:val="16"/>
      <w:szCs w:val="16"/>
      <w:lang w:val="ru-RU" w:eastAsia="zh-CN"/>
    </w:rPr>
  </w:style>
  <w:style w:type="character" w:styleId="a7">
    <w:name w:val="Hyperlink"/>
    <w:basedOn w:val="a0"/>
    <w:uiPriority w:val="99"/>
    <w:unhideWhenUsed/>
    <w:rsid w:val="00DA7D0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3B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B"/>
    <w:pPr>
      <w:suppressAutoHyphens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704B"/>
    <w:pPr>
      <w:spacing w:after="120"/>
    </w:pPr>
  </w:style>
  <w:style w:type="character" w:customStyle="1" w:styleId="a4">
    <w:name w:val="Основен текст Знак"/>
    <w:basedOn w:val="a0"/>
    <w:link w:val="a3"/>
    <w:semiHidden/>
    <w:rsid w:val="0082704B"/>
    <w:rPr>
      <w:rFonts w:ascii="Calibri" w:eastAsia="Calibri" w:hAnsi="Calibri" w:cs="Calibri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82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2704B"/>
    <w:rPr>
      <w:rFonts w:ascii="Tahoma" w:eastAsia="Calibri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1420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36</cp:revision>
  <dcterms:created xsi:type="dcterms:W3CDTF">2019-01-19T09:46:00Z</dcterms:created>
  <dcterms:modified xsi:type="dcterms:W3CDTF">2019-01-21T11:51:00Z</dcterms:modified>
</cp:coreProperties>
</file>