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AA" w:rsidRDefault="007662AA" w:rsidP="007662AA">
      <w:pPr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noProof/>
          <w:sz w:val="22"/>
          <w:szCs w:val="22"/>
          <w:lang w:val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AA" w:rsidRDefault="007662AA" w:rsidP="007662AA">
      <w:pPr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7662AA" w:rsidRDefault="007662AA" w:rsidP="007662AA">
      <w:pPr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7662AA" w:rsidRDefault="00F35040" w:rsidP="007662A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РИМ И ТОСКАНА - самолет</w:t>
      </w:r>
    </w:p>
    <w:p w:rsidR="007662AA" w:rsidRDefault="007662AA" w:rsidP="007662AA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7662AA" w:rsidRDefault="007662AA" w:rsidP="007662AA">
      <w:pPr>
        <w:jc w:val="center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</w:p>
    <w:p w:rsidR="007662AA" w:rsidRPr="00BB02FA" w:rsidRDefault="007662AA" w:rsidP="007662AA">
      <w:pPr>
        <w:rPr>
          <w:rStyle w:val="A7"/>
          <w:rFonts w:ascii="Arial" w:hAnsi="Arial"/>
          <w:color w:val="auto"/>
          <w:lang w:val="bg-BG"/>
        </w:rPr>
      </w:pPr>
      <w:r w:rsidRPr="00BB02FA">
        <w:rPr>
          <w:rFonts w:ascii="Times New Roman" w:hAnsi="Times New Roman" w:cs="Times New Roman"/>
          <w:b/>
          <w:sz w:val="22"/>
          <w:szCs w:val="22"/>
          <w:lang w:val="bg-BG"/>
        </w:rPr>
        <w:t>Цена:</w:t>
      </w:r>
      <w:r w:rsidRPr="00BB02FA">
        <w:rPr>
          <w:rFonts w:ascii="Times New Roman" w:hAnsi="Times New Roman" w:cs="Times New Roman"/>
          <w:sz w:val="22"/>
          <w:szCs w:val="22"/>
          <w:lang w:val="bg-BG"/>
        </w:rPr>
        <w:t xml:space="preserve"> от  </w:t>
      </w:r>
      <w:r w:rsidR="00BB02FA" w:rsidRPr="00BB02FA">
        <w:rPr>
          <w:rFonts w:ascii="Times New Roman" w:hAnsi="Times New Roman" w:cs="Times New Roman"/>
          <w:sz w:val="22"/>
          <w:szCs w:val="22"/>
          <w:lang w:val="en-US"/>
        </w:rPr>
        <w:t xml:space="preserve">495 </w:t>
      </w:r>
      <w:r w:rsidRPr="00BB02FA">
        <w:rPr>
          <w:rFonts w:ascii="Times New Roman" w:hAnsi="Times New Roman" w:cs="Times New Roman"/>
          <w:sz w:val="22"/>
          <w:szCs w:val="22"/>
          <w:lang w:val="bg-BG"/>
        </w:rPr>
        <w:t xml:space="preserve">евро /  </w:t>
      </w:r>
      <w:r w:rsidR="00BB02FA" w:rsidRPr="00BB02FA">
        <w:rPr>
          <w:rFonts w:ascii="Times New Roman" w:hAnsi="Times New Roman" w:cs="Times New Roman"/>
          <w:sz w:val="22"/>
          <w:szCs w:val="22"/>
          <w:lang w:val="en-US"/>
        </w:rPr>
        <w:t xml:space="preserve">968 </w:t>
      </w:r>
      <w:r w:rsidRPr="00BB02FA">
        <w:rPr>
          <w:rFonts w:ascii="Times New Roman" w:hAnsi="Times New Roman" w:cs="Times New Roman"/>
          <w:sz w:val="22"/>
          <w:szCs w:val="22"/>
          <w:lang w:val="bg-BG"/>
        </w:rPr>
        <w:t xml:space="preserve">лева                  </w:t>
      </w:r>
    </w:p>
    <w:p w:rsidR="007662AA" w:rsidRDefault="007662AA" w:rsidP="007662A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662AA" w:rsidRDefault="007662AA" w:rsidP="007662AA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Дата: </w:t>
      </w:r>
      <w:r w:rsidR="00F35F95">
        <w:rPr>
          <w:rFonts w:ascii="Times New Roman" w:hAnsi="Times New Roman" w:cs="Times New Roman"/>
          <w:color w:val="000000"/>
          <w:sz w:val="22"/>
          <w:szCs w:val="22"/>
          <w:lang w:val="bg-BG"/>
        </w:rPr>
        <w:t>23.09</w:t>
      </w:r>
      <w:r w:rsidR="00363AC3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r w:rsidR="00F35F95">
        <w:rPr>
          <w:rFonts w:ascii="Times New Roman" w:hAnsi="Times New Roman" w:cs="Times New Roman"/>
          <w:color w:val="000000"/>
          <w:sz w:val="22"/>
          <w:szCs w:val="22"/>
          <w:lang w:val="bg-BG"/>
        </w:rPr>
        <w:t>/</w:t>
      </w:r>
      <w:r w:rsidR="00363AC3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r w:rsidR="00F35F95">
        <w:rPr>
          <w:rFonts w:ascii="Times New Roman" w:hAnsi="Times New Roman" w:cs="Times New Roman"/>
          <w:color w:val="000000"/>
          <w:sz w:val="22"/>
          <w:szCs w:val="22"/>
          <w:lang w:val="bg-BG"/>
        </w:rPr>
        <w:t>14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.10.13 г.</w:t>
      </w:r>
    </w:p>
    <w:p w:rsidR="007662AA" w:rsidRDefault="007662AA" w:rsidP="007662AA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7662AA" w:rsidRDefault="007662AA" w:rsidP="007662AA">
      <w:pPr>
        <w:outlineLvl w:val="0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ената е на човек и включва:</w:t>
      </w:r>
    </w:p>
    <w:p w:rsidR="007662AA" w:rsidRPr="007F0D01" w:rsidRDefault="007662AA" w:rsidP="007662AA">
      <w:pPr>
        <w:outlineLvl w:val="0"/>
        <w:rPr>
          <w:rFonts w:ascii="Times New Roman" w:hAnsi="Times New Roman" w:cs="Times New Roman"/>
          <w:b/>
          <w:color w:val="FF0000"/>
          <w:sz w:val="22"/>
          <w:szCs w:val="22"/>
          <w:lang w:val="bg-BG"/>
        </w:rPr>
      </w:pPr>
    </w:p>
    <w:p w:rsidR="007662AA" w:rsidRPr="0055654A" w:rsidRDefault="00804D49" w:rsidP="007662AA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>4</w:t>
      </w:r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 нощувки със закуски: по една в </w:t>
      </w:r>
      <w:proofErr w:type="spellStart"/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>Монтекатини</w:t>
      </w:r>
      <w:proofErr w:type="spellEnd"/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CC1B90">
        <w:rPr>
          <w:rFonts w:ascii="Times New Roman" w:hAnsi="Times New Roman" w:cs="Times New Roman"/>
          <w:sz w:val="22"/>
          <w:szCs w:val="22"/>
          <w:lang w:val="bg-BG"/>
        </w:rPr>
        <w:t>Терме</w:t>
      </w:r>
      <w:proofErr w:type="spellEnd"/>
      <w:r w:rsidR="00CC1B9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bookmarkStart w:id="0" w:name="_GoBack"/>
      <w:bookmarkEnd w:id="0"/>
      <w:r w:rsidR="007662AA" w:rsidRPr="0055654A">
        <w:rPr>
          <w:rFonts w:ascii="Times New Roman" w:hAnsi="Times New Roman" w:cs="Times New Roman"/>
          <w:sz w:val="22"/>
          <w:szCs w:val="22"/>
        </w:rPr>
        <w:t>и</w:t>
      </w:r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 три в Рим</w:t>
      </w:r>
      <w:r w:rsidR="007662AA" w:rsidRPr="0055654A">
        <w:rPr>
          <w:rFonts w:ascii="Times New Roman" w:hAnsi="Times New Roman" w:cs="Times New Roman"/>
          <w:sz w:val="22"/>
          <w:szCs w:val="22"/>
        </w:rPr>
        <w:t>;</w:t>
      </w:r>
    </w:p>
    <w:p w:rsidR="007662AA" w:rsidRPr="0055654A" w:rsidRDefault="00804D49" w:rsidP="007662AA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>1</w:t>
      </w:r>
      <w:r w:rsidR="007662AA" w:rsidRPr="0055654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662AA" w:rsidRPr="0055654A">
        <w:rPr>
          <w:rFonts w:ascii="Times New Roman" w:hAnsi="Times New Roman" w:cs="Times New Roman"/>
          <w:sz w:val="22"/>
          <w:szCs w:val="22"/>
          <w:lang w:val="en-US"/>
        </w:rPr>
        <w:t>вечер</w:t>
      </w:r>
      <w:proofErr w:type="spellEnd"/>
      <w:r w:rsidRPr="0055654A">
        <w:rPr>
          <w:rFonts w:ascii="Times New Roman" w:hAnsi="Times New Roman" w:cs="Times New Roman"/>
          <w:sz w:val="22"/>
          <w:szCs w:val="22"/>
          <w:lang w:val="bg-BG"/>
        </w:rPr>
        <w:t>я;</w:t>
      </w:r>
    </w:p>
    <w:p w:rsidR="0055654A" w:rsidRPr="0055654A" w:rsidRDefault="0055654A" w:rsidP="0055654A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>Самолетни билети София – Болоня и Рим –София;</w:t>
      </w:r>
    </w:p>
    <w:p w:rsidR="007662AA" w:rsidRPr="0055654A" w:rsidRDefault="007662AA" w:rsidP="007662AA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>Екскурзовод на български език</w:t>
      </w:r>
    </w:p>
    <w:p w:rsidR="007662AA" w:rsidRPr="0055654A" w:rsidRDefault="007662AA" w:rsidP="007662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Местен екскурзовод във Флоренция. </w:t>
      </w:r>
    </w:p>
    <w:p w:rsidR="007662AA" w:rsidRPr="0055654A" w:rsidRDefault="007662AA" w:rsidP="007662AA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>Транспорт с комфортен автобус</w:t>
      </w:r>
    </w:p>
    <w:p w:rsidR="007662AA" w:rsidRPr="0055654A" w:rsidRDefault="007662AA" w:rsidP="007662AA">
      <w:pPr>
        <w:ind w:left="360"/>
        <w:rPr>
          <w:rFonts w:ascii="Times New Roman" w:hAnsi="Times New Roman" w:cs="Times New Roman"/>
          <w:sz w:val="22"/>
          <w:szCs w:val="22"/>
          <w:lang w:val="bg-BG"/>
        </w:rPr>
      </w:pPr>
    </w:p>
    <w:p w:rsidR="007662AA" w:rsidRPr="0055654A" w:rsidRDefault="007662AA" w:rsidP="007662AA">
      <w:pPr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b/>
          <w:sz w:val="22"/>
          <w:szCs w:val="22"/>
          <w:lang w:val="bg-BG"/>
        </w:rPr>
        <w:t>Цената не включва:</w:t>
      </w:r>
    </w:p>
    <w:p w:rsidR="007662AA" w:rsidRPr="0055654A" w:rsidRDefault="007662AA" w:rsidP="007662AA">
      <w:pPr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7662AA" w:rsidRPr="0055654A" w:rsidRDefault="007662AA" w:rsidP="007662A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>Настаняване в  единична стая –</w:t>
      </w:r>
      <w:r w:rsidR="00804D49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 120</w:t>
      </w:r>
      <w:r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 евро ; </w:t>
      </w:r>
    </w:p>
    <w:p w:rsidR="0055654A" w:rsidRPr="00BB02FA" w:rsidRDefault="0055654A" w:rsidP="007662A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BB02FA">
        <w:rPr>
          <w:rFonts w:ascii="Times New Roman" w:hAnsi="Times New Roman" w:cs="Times New Roman"/>
          <w:sz w:val="22"/>
          <w:szCs w:val="22"/>
          <w:lang w:val="bg-BG"/>
        </w:rPr>
        <w:t>Летищни такси</w:t>
      </w:r>
      <w:r w:rsidR="00BB02FA" w:rsidRPr="00BB02FA">
        <w:rPr>
          <w:rFonts w:ascii="Times New Roman" w:hAnsi="Times New Roman" w:cs="Times New Roman"/>
          <w:sz w:val="22"/>
          <w:szCs w:val="22"/>
          <w:lang w:val="en-US"/>
        </w:rPr>
        <w:t xml:space="preserve"> – 130 </w:t>
      </w:r>
      <w:r w:rsidR="00BB02FA" w:rsidRPr="00BB02FA">
        <w:rPr>
          <w:rFonts w:ascii="Times New Roman" w:hAnsi="Times New Roman" w:cs="Times New Roman"/>
          <w:sz w:val="22"/>
          <w:szCs w:val="22"/>
          <w:lang w:val="bg-BG"/>
        </w:rPr>
        <w:t>евро ( цената подлежи на потвърждение )</w:t>
      </w:r>
      <w:r w:rsidRPr="00BB02FA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7662AA" w:rsidRPr="0055654A" w:rsidRDefault="007662AA" w:rsidP="007662A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 w:rsidRPr="0055654A">
        <w:rPr>
          <w:rFonts w:cs="TimesNewRoman"/>
        </w:rPr>
        <w:t>Медицинска</w:t>
      </w:r>
      <w:proofErr w:type="spellEnd"/>
      <w:r w:rsidRPr="0055654A">
        <w:rPr>
          <w:rFonts w:cs="TimesNewRoman"/>
        </w:rPr>
        <w:t xml:space="preserve"> </w:t>
      </w:r>
      <w:proofErr w:type="spellStart"/>
      <w:r w:rsidRPr="0055654A">
        <w:rPr>
          <w:rFonts w:cs="TimesNewRoman"/>
        </w:rPr>
        <w:t>застраховка</w:t>
      </w:r>
      <w:proofErr w:type="spellEnd"/>
      <w:r w:rsidRPr="0055654A">
        <w:rPr>
          <w:rFonts w:cs="TimesNewRoman"/>
        </w:rPr>
        <w:t xml:space="preserve"> </w:t>
      </w:r>
      <w:proofErr w:type="spellStart"/>
      <w:r w:rsidRPr="0055654A">
        <w:rPr>
          <w:rFonts w:cs="TimesNewRoman"/>
        </w:rPr>
        <w:t>за</w:t>
      </w:r>
      <w:proofErr w:type="spellEnd"/>
      <w:r w:rsidRPr="0055654A">
        <w:rPr>
          <w:rFonts w:cs="TimesNewRoman"/>
        </w:rPr>
        <w:t xml:space="preserve"> </w:t>
      </w:r>
      <w:r w:rsidR="0055654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за 5 дни с покритие 5000 евро за лица на възраст до 65 г - 5 </w:t>
      </w:r>
      <w:proofErr w:type="spellStart"/>
      <w:r w:rsidR="0055654A" w:rsidRPr="0055654A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="0055654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65 г до 70 г - 8 </w:t>
      </w:r>
      <w:proofErr w:type="spellStart"/>
      <w:r w:rsidR="0055654A" w:rsidRPr="0055654A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="0055654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70 г до 75 г – 10 </w:t>
      </w:r>
      <w:proofErr w:type="spellStart"/>
      <w:r w:rsidR="0055654A" w:rsidRPr="0055654A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="0055654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75 г до 80 г – 15 </w:t>
      </w:r>
      <w:proofErr w:type="spellStart"/>
      <w:r w:rsidR="0055654A" w:rsidRPr="0055654A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55654A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7662AA" w:rsidRPr="0055654A" w:rsidRDefault="007662AA" w:rsidP="007662AA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Сити такси– </w:t>
      </w:r>
      <w:r w:rsidRPr="0055654A">
        <w:rPr>
          <w:rFonts w:ascii="Times New Roman" w:hAnsi="Times New Roman" w:cs="Times New Roman"/>
          <w:sz w:val="22"/>
          <w:szCs w:val="22"/>
          <w:lang w:val="en-US"/>
        </w:rPr>
        <w:t>12</w:t>
      </w:r>
      <w:r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 евро ;</w:t>
      </w:r>
    </w:p>
    <w:p w:rsidR="007662AA" w:rsidRPr="0055654A" w:rsidRDefault="007662AA" w:rsidP="007662AA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>Входни такси за посещаваните туристически обекти;</w:t>
      </w:r>
    </w:p>
    <w:p w:rsidR="007662AA" w:rsidRPr="0055654A" w:rsidRDefault="007662AA" w:rsidP="007662AA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>Ползване на обществен транспорт в градовете Флоренция и Рим</w:t>
      </w:r>
    </w:p>
    <w:p w:rsidR="007662AA" w:rsidRPr="0055654A" w:rsidRDefault="007662AA" w:rsidP="007662AA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7662AA" w:rsidRPr="0055654A" w:rsidRDefault="007662AA" w:rsidP="007662AA">
      <w:pPr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</w:p>
    <w:p w:rsidR="007662AA" w:rsidRPr="0055654A" w:rsidRDefault="0055654A" w:rsidP="007662AA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55654A">
        <w:rPr>
          <w:rFonts w:ascii="Times New Roman" w:hAnsi="Times New Roman" w:cs="Times New Roman"/>
          <w:sz w:val="22"/>
          <w:szCs w:val="22"/>
          <w:lang w:val="bg-BG"/>
        </w:rPr>
        <w:t>Болоня</w:t>
      </w:r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>Сиена</w:t>
      </w:r>
      <w:proofErr w:type="spellEnd"/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, Пиза, </w:t>
      </w:r>
      <w:proofErr w:type="spellStart"/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>Монтекатини</w:t>
      </w:r>
      <w:proofErr w:type="spellEnd"/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>Терме</w:t>
      </w:r>
      <w:proofErr w:type="spellEnd"/>
      <w:r w:rsidR="007662AA" w:rsidRPr="0055654A">
        <w:rPr>
          <w:rFonts w:ascii="Times New Roman" w:hAnsi="Times New Roman" w:cs="Times New Roman"/>
          <w:sz w:val="22"/>
          <w:szCs w:val="22"/>
          <w:lang w:val="bg-BG"/>
        </w:rPr>
        <w:t xml:space="preserve"> , Флоренция, Асизи, Рим, Ватикана</w:t>
      </w:r>
    </w:p>
    <w:p w:rsidR="0055654A" w:rsidRDefault="0055654A" w:rsidP="007662AA">
      <w:pPr>
        <w:jc w:val="both"/>
        <w:outlineLvl w:val="0"/>
        <w:rPr>
          <w:rFonts w:ascii="Times New Roman" w:hAnsi="Times New Roman" w:cs="Times New Roman"/>
          <w:b/>
          <w:color w:val="FF0000"/>
          <w:sz w:val="22"/>
          <w:szCs w:val="22"/>
          <w:lang w:val="bg-BG"/>
        </w:rPr>
      </w:pPr>
    </w:p>
    <w:p w:rsidR="007662AA" w:rsidRDefault="007662AA" w:rsidP="007662AA">
      <w:pPr>
        <w:jc w:val="both"/>
        <w:outlineLvl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Туристическа програма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:</w:t>
      </w:r>
    </w:p>
    <w:p w:rsidR="007662AA" w:rsidRDefault="007662AA" w:rsidP="007662AA">
      <w:pPr>
        <w:jc w:val="both"/>
        <w:outlineLvl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</w:p>
    <w:p w:rsidR="007662AA" w:rsidRDefault="00804D49" w:rsidP="007662AA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1</w:t>
      </w:r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–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София - Болоня</w:t>
      </w:r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– </w:t>
      </w:r>
      <w:proofErr w:type="spellStart"/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Сиена</w:t>
      </w:r>
      <w:proofErr w:type="spellEnd"/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– Пиза – </w:t>
      </w:r>
      <w:proofErr w:type="spellStart"/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Монтекатини</w:t>
      </w:r>
      <w:proofErr w:type="spellEnd"/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</w:t>
      </w:r>
      <w:proofErr w:type="spellStart"/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Терме</w:t>
      </w:r>
      <w:proofErr w:type="spellEnd"/>
    </w:p>
    <w:p w:rsidR="007662AA" w:rsidRDefault="007662AA" w:rsidP="007662AA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7662AA" w:rsidRDefault="00804D49" w:rsidP="007662AA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Сутрешен полет Софи- Болоня. Трансфер . </w:t>
      </w:r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Т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уристическа програма в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Сиена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: с</w:t>
      </w:r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ъхранен от времето на Средновековието италиански град, чиито монументи свидетелстват за богатството и мощта на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Сиенската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република: Доминиканския манастир с гроба на  Света Катерина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Сиенска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Катедралата с произведения на Никола и Джовани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Пизано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на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Донатело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Бернини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/6 евро/,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Piazza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del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Campo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Palazzo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Publico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Фонтана на радостта. Възможност за обяд с чаша вино </w:t>
      </w:r>
      <w:proofErr w:type="spellStart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>Нобле</w:t>
      </w:r>
      <w:proofErr w:type="spellEnd"/>
      <w:r w:rsidR="007662AA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италиански сладолед.</w:t>
      </w:r>
    </w:p>
    <w:p w:rsidR="007662AA" w:rsidRDefault="007662AA" w:rsidP="007662AA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Следобед  посещение на Пиза  и разглеждане на Площада на чудесата, разкриващ богатствата на Средновековна Пиза: Катедралата /2 евро/, Наклонената кула /15 евро/ или средновековните дворци покрай река Арно.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Настаняване в хотел в известния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spa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курорт -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Монтекатини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Терме</w:t>
      </w:r>
      <w:proofErr w:type="spellEnd"/>
      <w:r>
        <w:rPr>
          <w:rFonts w:ascii="Times New Roman" w:hAnsi="Times New Roman" w:cs="Times New Roman"/>
          <w:color w:val="0000FF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color w:val="FF0000"/>
          <w:sz w:val="22"/>
          <w:szCs w:val="22"/>
          <w:lang w:val="bg-BG"/>
        </w:rPr>
        <w:t>Вечеря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Нощувка </w:t>
      </w:r>
    </w:p>
    <w:p w:rsidR="007662AA" w:rsidRDefault="007662AA" w:rsidP="007662AA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7662AA" w:rsidRDefault="00804D49" w:rsidP="007662A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2</w:t>
      </w:r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– Флоренция –Рим </w:t>
      </w:r>
    </w:p>
    <w:p w:rsidR="007662AA" w:rsidRDefault="007662AA" w:rsidP="007662A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lastRenderedPageBreak/>
        <w:t xml:space="preserve">Закуска. Туристическа програма във Флоренция – тук в сърцето на Тоскана пламва искрата на Ренесанса, която благодарение на богатството на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Медичите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гения на Леонардо, Микеланджело,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Джотто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Гиберти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Брунелески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озарява с пламъка си цяла Европа. Обиколката на Флоренция  започва от моста Сан Николо на река Арно. Отправяме се към най- важните църкви на Флоренция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Santa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Croce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 надгробните паметници  на Микеланджело и Галилей, Макиавели 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Росини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/4 евро/ и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Santa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Maria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del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Fiore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– Катедралата на Флоренция, с Камбанарията, дело на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Джотто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неговите ученици и с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Баптистерият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Сан Джовани. Продължаваме към Площада на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Синьорията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представляващ музей на изкуството на открито,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Палацо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Векио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/ 5 евро/ – старият дворец и  Галерия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Уфици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Възможност за обяд в малките ресторантчета , предлагащи добра италианска кухня  с чаша тосканско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Brunello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Montalchino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. Разходката продължава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Понте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Векио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старият мост на река Арно,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Капелла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ди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Медичи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възможност за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шопинг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по търговските улици на града</w:t>
      </w:r>
      <w:r>
        <w:rPr>
          <w:rFonts w:ascii="Times New Roman" w:hAnsi="Times New Roman" w:cs="Times New Roman"/>
          <w:color w:val="FF0000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Следобед отпътуване за Рим. Нощувка в Рим.</w:t>
      </w:r>
    </w:p>
    <w:p w:rsidR="007662AA" w:rsidRDefault="00804D49" w:rsidP="007662A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3</w:t>
      </w:r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–  Рим</w:t>
      </w:r>
    </w:p>
    <w:p w:rsidR="007662AA" w:rsidRDefault="007662AA" w:rsidP="007662AA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7662AA" w:rsidRDefault="007662AA" w:rsidP="007662AA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Закуска. Денят е посветен на “Вечния град” –  Рим е град на три хилядолетия, Рим е впечатляващо забързан и модерен. Зад всеки ъгъл откривате древни руини, старинни базилики, площади с барокови паметници и многобройни фонтани. Туристическа програма в Рим – пешеходна обиколка из Вечния град: църквата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Santa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Maria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Maggiore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служила  за седалище на папите, базилика „Сан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Клементе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”, където е погребан Св.Кирил /6 евро/,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Колизеума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– най-значимият Древноримски монумент, станал заслужено и едно от Чудесата на света /12 евро/, Арката на император Константин Велики – превърнала се в символ на императорския триумф, Римският форум – центърът на Античния Рим, центърът на тогавашния свят, Имперските форуми – свидетели на величие и падение, Пиаца Венеция с Монумента на Виктор Емануел II, първият крал на Обединена Италия, Фонтана Треви, където хвърляме монета, за да се завърнем отново в Рим. Свободно време за обяд – в уютно ресторантче сред  атмосферата на Вечния град. Програмата продължава с Площад Испания и знаменитото Испанско стълбище и Пиаца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дей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Пополо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. Свободно време.   Нощувка в Рим.</w:t>
      </w:r>
    </w:p>
    <w:p w:rsidR="007662AA" w:rsidRDefault="007662AA" w:rsidP="007662AA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7662AA" w:rsidRDefault="00804D49" w:rsidP="007662AA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4</w:t>
      </w:r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- Рим – Ватикана</w:t>
      </w:r>
    </w:p>
    <w:p w:rsidR="007662AA" w:rsidRDefault="007662AA" w:rsidP="007662AA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7662AA" w:rsidRDefault="007662AA" w:rsidP="007662AA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Закуска. Туристическа програма в Рим, посещение на Ватикана  – папската държава с Площада Сан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Пиетро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Базиликата – най-големият Християнски храм, съхранил шедьоври на религиозното изкуство, обгърнат в Тайнствата на Християнството. Посещение на Ватиканските музеи / 25 евро/  – безценните колекции на папите,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Сикстинската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капела…  Най-точното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определие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държавата Ватикана е измислено в самия папски център.  За “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намесника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Христос на земята” папата и неговите кардинали . Следобед посещение на Площад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Навона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– тук редом със забележителните барокови фонтани, художници са изложили картините си и Пантеона . Свободно време. Нощувка в Рим.</w:t>
      </w:r>
    </w:p>
    <w:p w:rsidR="007662AA" w:rsidRDefault="007662AA" w:rsidP="007662AA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7662AA" w:rsidRDefault="00804D49" w:rsidP="007662AA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5</w:t>
      </w:r>
      <w:r w:rsidR="007662AA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– Рим –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София </w:t>
      </w:r>
    </w:p>
    <w:p w:rsidR="007662AA" w:rsidRDefault="007662AA" w:rsidP="007662AA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7662AA" w:rsidRDefault="007662AA" w:rsidP="00804D4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Закуска. </w:t>
      </w:r>
      <w:r w:rsidR="00804D49">
        <w:rPr>
          <w:rFonts w:ascii="Times New Roman" w:hAnsi="Times New Roman" w:cs="Times New Roman"/>
          <w:color w:val="000000"/>
          <w:sz w:val="22"/>
          <w:szCs w:val="22"/>
          <w:lang w:val="bg-BG"/>
        </w:rPr>
        <w:t>Трансфер до летището за полет Рим – София .</w:t>
      </w:r>
    </w:p>
    <w:p w:rsidR="007662AA" w:rsidRDefault="007662AA" w:rsidP="007662AA">
      <w:pPr>
        <w:jc w:val="both"/>
        <w:outlineLvl w:val="0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7662AA" w:rsidRDefault="007662AA" w:rsidP="007662AA">
      <w:pPr>
        <w:ind w:left="360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7662AA" w:rsidRDefault="007662AA" w:rsidP="007662AA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7662AA" w:rsidRDefault="007662AA" w:rsidP="007662AA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7662AA" w:rsidRDefault="007662AA" w:rsidP="007662AA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7662AA" w:rsidRDefault="007662AA" w:rsidP="007662AA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7662AA" w:rsidRDefault="007662AA" w:rsidP="007662AA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AD508F" w:rsidRPr="00F35040" w:rsidRDefault="00AD508F">
      <w:pPr>
        <w:rPr>
          <w:lang w:val="bg-BG"/>
        </w:rPr>
      </w:pPr>
    </w:p>
    <w:sectPr w:rsidR="00AD508F" w:rsidRPr="00F3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SemiCon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B75"/>
    <w:multiLevelType w:val="hybridMultilevel"/>
    <w:tmpl w:val="6E7292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1F418D"/>
    <w:multiLevelType w:val="hybridMultilevel"/>
    <w:tmpl w:val="E724E3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AA"/>
    <w:rsid w:val="00363AC3"/>
    <w:rsid w:val="0055654A"/>
    <w:rsid w:val="007662AA"/>
    <w:rsid w:val="007F0D01"/>
    <w:rsid w:val="00804D49"/>
    <w:rsid w:val="00AD508F"/>
    <w:rsid w:val="00BB02FA"/>
    <w:rsid w:val="00CC1B90"/>
    <w:rsid w:val="00CC4BA8"/>
    <w:rsid w:val="00F35040"/>
    <w:rsid w:val="00F3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A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">
    <w:name w:val="A7"/>
    <w:rsid w:val="007662AA"/>
    <w:rPr>
      <w:rFonts w:ascii="Myriad Pro SemiCond" w:hAnsi="Myriad Pro SemiCond" w:cs="Myriad Pro SemiCond" w:hint="default"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62A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662AA"/>
    <w:rPr>
      <w:rFonts w:ascii="Tahoma" w:eastAsia="Times New Roman" w:hAnsi="Tahoma" w:cs="Tahoma"/>
      <w:sz w:val="16"/>
      <w:szCs w:val="16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A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">
    <w:name w:val="A7"/>
    <w:rsid w:val="007662AA"/>
    <w:rPr>
      <w:rFonts w:ascii="Myriad Pro SemiCond" w:hAnsi="Myriad Pro SemiCond" w:cs="Myriad Pro SemiCond" w:hint="default"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62A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662AA"/>
    <w:rPr>
      <w:rFonts w:ascii="Tahoma" w:eastAsia="Times New Roma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2013-07-25T14:14:00Z</dcterms:created>
  <dcterms:modified xsi:type="dcterms:W3CDTF">2013-07-25T15:57:00Z</dcterms:modified>
</cp:coreProperties>
</file>