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76" w:rsidRPr="00405B74" w:rsidRDefault="008D1676" w:rsidP="00405B74">
      <w:pPr>
        <w:jc w:val="center"/>
        <w:rPr>
          <w:b/>
          <w:bCs/>
          <w:sz w:val="32"/>
          <w:szCs w:val="32"/>
        </w:rPr>
      </w:pPr>
      <w:r>
        <w:rPr>
          <w:noProof/>
          <w:sz w:val="40"/>
          <w:szCs w:val="40"/>
          <w:lang w:eastAsia="bg-BG"/>
        </w:rPr>
        <w:drawing>
          <wp:inline distT="0" distB="0" distL="0" distR="0" wp14:anchorId="587F1B86" wp14:editId="1F4FCD85">
            <wp:extent cx="5705475" cy="800100"/>
            <wp:effectExtent l="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676" w:rsidRDefault="003F16AC" w:rsidP="008D16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ПОЧИВКА </w:t>
      </w:r>
      <w:bookmarkStart w:id="0" w:name="_GoBack"/>
      <w:bookmarkEnd w:id="0"/>
      <w:r>
        <w:rPr>
          <w:b/>
          <w:bCs/>
          <w:sz w:val="32"/>
          <w:szCs w:val="32"/>
        </w:rPr>
        <w:t>НА ОСТРОВ Л</w:t>
      </w:r>
      <w:r w:rsidR="000C79B3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>МНОС 2014</w:t>
      </w:r>
    </w:p>
    <w:p w:rsidR="006A5E38" w:rsidRPr="006A5E38" w:rsidRDefault="006A5E38" w:rsidP="008D1676">
      <w:pPr>
        <w:jc w:val="center"/>
        <w:rPr>
          <w:b/>
          <w:bCs/>
          <w:i/>
          <w:sz w:val="32"/>
          <w:szCs w:val="32"/>
        </w:rPr>
      </w:pPr>
      <w:r w:rsidRPr="006A5E38">
        <w:rPr>
          <w:rStyle w:val="a9"/>
          <w:rFonts w:ascii="Helvetica" w:hAnsi="Helvetica" w:cs="Helvetica"/>
          <w:i/>
          <w:color w:val="373737"/>
          <w:sz w:val="23"/>
          <w:szCs w:val="23"/>
          <w:bdr w:val="none" w:sz="0" w:space="0" w:color="auto" w:frame="1"/>
          <w:shd w:val="clear" w:color="auto" w:fill="FFFFFF"/>
        </w:rPr>
        <w:t>„</w:t>
      </w:r>
      <w:proofErr w:type="spellStart"/>
      <w:r w:rsidRPr="006A5E38">
        <w:rPr>
          <w:rStyle w:val="a9"/>
          <w:rFonts w:ascii="Helvetica" w:hAnsi="Helvetica" w:cs="Helvetica"/>
          <w:i/>
          <w:color w:val="373737"/>
          <w:sz w:val="23"/>
          <w:szCs w:val="23"/>
          <w:bdr w:val="none" w:sz="0" w:space="0" w:color="auto" w:frame="1"/>
          <w:shd w:val="clear" w:color="auto" w:fill="FFFFFF"/>
        </w:rPr>
        <w:t>Лимнос</w:t>
      </w:r>
      <w:proofErr w:type="spellEnd"/>
      <w:r w:rsidRPr="006A5E38">
        <w:rPr>
          <w:rStyle w:val="a9"/>
          <w:rFonts w:ascii="Helvetica" w:hAnsi="Helvetica" w:cs="Helvetica"/>
          <w:i/>
          <w:color w:val="373737"/>
          <w:sz w:val="23"/>
          <w:szCs w:val="23"/>
          <w:bdr w:val="none" w:sz="0" w:space="0" w:color="auto" w:frame="1"/>
          <w:shd w:val="clear" w:color="auto" w:fill="FFFFFF"/>
        </w:rPr>
        <w:t>, най-обичаната суша”- Омир</w:t>
      </w:r>
    </w:p>
    <w:p w:rsidR="008D1676" w:rsidRPr="000C58F5" w:rsidRDefault="008D1676" w:rsidP="008D1676">
      <w:pPr>
        <w:jc w:val="both"/>
        <w:rPr>
          <w:b/>
          <w:bCs/>
          <w:lang w:val="en-US"/>
        </w:rPr>
      </w:pPr>
      <w:r w:rsidRPr="000C58F5">
        <w:rPr>
          <w:b/>
          <w:bCs/>
        </w:rPr>
        <w:t>Цена</w:t>
      </w:r>
      <w:r w:rsidR="004D42D9" w:rsidRPr="000C58F5">
        <w:rPr>
          <w:b/>
          <w:bCs/>
        </w:rPr>
        <w:t xml:space="preserve"> за настаняване на човек</w:t>
      </w:r>
      <w:r w:rsidRPr="000C58F5">
        <w:rPr>
          <w:b/>
          <w:bCs/>
        </w:rPr>
        <w:t xml:space="preserve">: от  </w:t>
      </w:r>
      <w:r w:rsidR="004D42D9" w:rsidRPr="000C58F5">
        <w:rPr>
          <w:b/>
          <w:bCs/>
        </w:rPr>
        <w:t>1</w:t>
      </w:r>
      <w:r w:rsidR="000C58F5" w:rsidRPr="000C58F5">
        <w:rPr>
          <w:b/>
          <w:bCs/>
        </w:rPr>
        <w:t>53</w:t>
      </w:r>
      <w:r w:rsidR="00BA2AD2" w:rsidRPr="000C58F5">
        <w:rPr>
          <w:b/>
          <w:bCs/>
        </w:rPr>
        <w:t xml:space="preserve"> </w:t>
      </w:r>
      <w:r w:rsidRPr="000C58F5">
        <w:rPr>
          <w:b/>
          <w:bCs/>
        </w:rPr>
        <w:t xml:space="preserve">евро / </w:t>
      </w:r>
      <w:r w:rsidR="004D42D9" w:rsidRPr="000C58F5">
        <w:rPr>
          <w:b/>
          <w:bCs/>
        </w:rPr>
        <w:t>2</w:t>
      </w:r>
      <w:r w:rsidR="000C58F5" w:rsidRPr="000C58F5">
        <w:rPr>
          <w:b/>
          <w:bCs/>
        </w:rPr>
        <w:t>99</w:t>
      </w:r>
      <w:r w:rsidRPr="000C58F5">
        <w:rPr>
          <w:b/>
          <w:bCs/>
        </w:rPr>
        <w:t xml:space="preserve"> лева      </w:t>
      </w:r>
    </w:p>
    <w:p w:rsidR="008D1676" w:rsidRPr="00ED4F7C" w:rsidRDefault="008D1676" w:rsidP="008D1676">
      <w:pPr>
        <w:jc w:val="both"/>
        <w:rPr>
          <w:b/>
          <w:bCs/>
        </w:rPr>
      </w:pPr>
      <w:r>
        <w:rPr>
          <w:b/>
          <w:bCs/>
        </w:rPr>
        <w:t xml:space="preserve">Дати: </w:t>
      </w:r>
      <w:r w:rsidR="00ED4F7C">
        <w:rPr>
          <w:b/>
          <w:bCs/>
        </w:rPr>
        <w:t>05.06 / 12.06 / 28.08 / 04.09.14</w:t>
      </w:r>
    </w:p>
    <w:p w:rsidR="008D1676" w:rsidRDefault="008D1676" w:rsidP="008D1676">
      <w:pPr>
        <w:jc w:val="both"/>
        <w:rPr>
          <w:b/>
          <w:bCs/>
          <w:lang w:val="en-GB"/>
        </w:rPr>
      </w:pPr>
      <w:r>
        <w:rPr>
          <w:b/>
          <w:bCs/>
        </w:rPr>
        <w:t>Цената включва:</w:t>
      </w:r>
    </w:p>
    <w:p w:rsidR="008D1676" w:rsidRDefault="008D1676" w:rsidP="008D1676">
      <w:pPr>
        <w:pStyle w:val="a5"/>
        <w:numPr>
          <w:ilvl w:val="0"/>
          <w:numId w:val="1"/>
        </w:numPr>
        <w:rPr>
          <w:bCs/>
        </w:rPr>
      </w:pPr>
      <w:r>
        <w:rPr>
          <w:bCs/>
        </w:rPr>
        <w:t xml:space="preserve">7 нощувки </w:t>
      </w:r>
      <w:r w:rsidR="00E76B28">
        <w:rPr>
          <w:bCs/>
        </w:rPr>
        <w:t xml:space="preserve">в избрания хотел на остров </w:t>
      </w:r>
      <w:proofErr w:type="spellStart"/>
      <w:r w:rsidR="00E76B28">
        <w:rPr>
          <w:bCs/>
        </w:rPr>
        <w:t>Лимнос</w:t>
      </w:r>
      <w:proofErr w:type="spellEnd"/>
      <w:r w:rsidR="00E76B28">
        <w:rPr>
          <w:bCs/>
        </w:rPr>
        <w:t xml:space="preserve"> на съответната база на изхранване</w:t>
      </w:r>
      <w:r>
        <w:rPr>
          <w:bCs/>
        </w:rPr>
        <w:t>;</w:t>
      </w:r>
    </w:p>
    <w:p w:rsidR="003758F2" w:rsidRDefault="008D1676" w:rsidP="003758F2">
      <w:pPr>
        <w:spacing w:after="0" w:line="240" w:lineRule="auto"/>
        <w:ind w:left="709" w:hanging="709"/>
        <w:jc w:val="both"/>
        <w:rPr>
          <w:b/>
          <w:bCs/>
        </w:rPr>
      </w:pPr>
      <w:r>
        <w:rPr>
          <w:b/>
          <w:bCs/>
        </w:rPr>
        <w:t>Цената не включва:</w:t>
      </w:r>
    </w:p>
    <w:p w:rsidR="0061553B" w:rsidRDefault="0061553B" w:rsidP="003758F2">
      <w:pPr>
        <w:spacing w:after="0" w:line="240" w:lineRule="auto"/>
        <w:ind w:left="709" w:hanging="709"/>
        <w:jc w:val="both"/>
        <w:rPr>
          <w:b/>
          <w:bCs/>
        </w:rPr>
      </w:pPr>
    </w:p>
    <w:p w:rsidR="0061553B" w:rsidRDefault="0061553B" w:rsidP="0061553B">
      <w:pPr>
        <w:pStyle w:val="a5"/>
        <w:numPr>
          <w:ilvl w:val="0"/>
          <w:numId w:val="1"/>
        </w:numPr>
        <w:rPr>
          <w:bCs/>
        </w:rPr>
      </w:pPr>
      <w:r>
        <w:rPr>
          <w:bCs/>
        </w:rPr>
        <w:t xml:space="preserve">Автобусен транспорт София – Кавала – София </w:t>
      </w:r>
      <w:r w:rsidR="00863D73">
        <w:rPr>
          <w:bCs/>
        </w:rPr>
        <w:t xml:space="preserve"> и трансфер от </w:t>
      </w:r>
      <w:r w:rsidR="00863D73" w:rsidRPr="00863D73">
        <w:rPr>
          <w:bCs/>
        </w:rPr>
        <w:t xml:space="preserve">пристанището на остров </w:t>
      </w:r>
      <w:proofErr w:type="spellStart"/>
      <w:r w:rsidR="00863D73" w:rsidRPr="00863D73">
        <w:rPr>
          <w:bCs/>
        </w:rPr>
        <w:t>Лимнос</w:t>
      </w:r>
      <w:proofErr w:type="spellEnd"/>
      <w:r w:rsidR="00863D73" w:rsidRPr="00863D73">
        <w:rPr>
          <w:bCs/>
        </w:rPr>
        <w:t xml:space="preserve"> до хотела и обратно</w:t>
      </w:r>
      <w:r w:rsidR="00863D73">
        <w:rPr>
          <w:bCs/>
        </w:rPr>
        <w:t xml:space="preserve"> </w:t>
      </w:r>
      <w:r>
        <w:rPr>
          <w:bCs/>
        </w:rPr>
        <w:t xml:space="preserve">– </w:t>
      </w:r>
      <w:r w:rsidR="00203AE1">
        <w:rPr>
          <w:bCs/>
        </w:rPr>
        <w:t>10</w:t>
      </w:r>
      <w:r>
        <w:rPr>
          <w:bCs/>
        </w:rPr>
        <w:t>5 лева на човек ;</w:t>
      </w:r>
    </w:p>
    <w:p w:rsidR="0061553B" w:rsidRDefault="000452E3" w:rsidP="0061553B">
      <w:pPr>
        <w:pStyle w:val="a5"/>
        <w:numPr>
          <w:ilvl w:val="0"/>
          <w:numId w:val="1"/>
        </w:numPr>
        <w:rPr>
          <w:bCs/>
        </w:rPr>
      </w:pPr>
      <w:r>
        <w:rPr>
          <w:bCs/>
        </w:rPr>
        <w:t xml:space="preserve">Двупосочен фериботен билет </w:t>
      </w:r>
      <w:proofErr w:type="spellStart"/>
      <w:r>
        <w:rPr>
          <w:bCs/>
        </w:rPr>
        <w:t>К</w:t>
      </w:r>
      <w:r w:rsidR="0061553B">
        <w:rPr>
          <w:bCs/>
        </w:rPr>
        <w:t>авала-Лимнос-Кавала</w:t>
      </w:r>
      <w:proofErr w:type="spellEnd"/>
      <w:r w:rsidR="0061553B">
        <w:rPr>
          <w:bCs/>
        </w:rPr>
        <w:t xml:space="preserve"> –</w:t>
      </w:r>
      <w:r w:rsidR="00464106">
        <w:rPr>
          <w:bCs/>
        </w:rPr>
        <w:t xml:space="preserve"> 40</w:t>
      </w:r>
      <w:r w:rsidR="0061553B">
        <w:rPr>
          <w:bCs/>
        </w:rPr>
        <w:t xml:space="preserve"> евро на човек; </w:t>
      </w:r>
    </w:p>
    <w:p w:rsidR="008D1676" w:rsidRPr="003758F2" w:rsidRDefault="003F0E6B" w:rsidP="00863D73">
      <w:pPr>
        <w:spacing w:after="0" w:line="240" w:lineRule="auto"/>
        <w:jc w:val="both"/>
        <w:rPr>
          <w:b/>
          <w:bCs/>
          <w:lang w:val="en-US"/>
        </w:rPr>
      </w:pPr>
      <w:r>
        <w:rPr>
          <w:bCs/>
        </w:rPr>
        <w:t xml:space="preserve">        </w:t>
      </w:r>
      <w:r w:rsidR="008D1676">
        <w:rPr>
          <w:bCs/>
        </w:rPr>
        <w:t xml:space="preserve">- </w:t>
      </w:r>
      <w:r>
        <w:rPr>
          <w:bCs/>
        </w:rPr>
        <w:t xml:space="preserve">   </w:t>
      </w:r>
      <w:r w:rsidR="003758F2" w:rsidRPr="003758F2">
        <w:rPr>
          <w:bCs/>
        </w:rPr>
        <w:t xml:space="preserve">Медицинска застраховка за 8 дни с покритие 5000 евро за лица на възраст до 65 г -  8 </w:t>
      </w:r>
      <w:proofErr w:type="spellStart"/>
      <w:r w:rsidR="003758F2" w:rsidRPr="003758F2">
        <w:rPr>
          <w:bCs/>
        </w:rPr>
        <w:t>лв</w:t>
      </w:r>
      <w:proofErr w:type="spellEnd"/>
      <w:r w:rsidR="003758F2" w:rsidRPr="003758F2">
        <w:rPr>
          <w:bCs/>
        </w:rPr>
        <w:t xml:space="preserve">, за лица на възраст от 65 г до 70 г  - 12 </w:t>
      </w:r>
      <w:proofErr w:type="spellStart"/>
      <w:r w:rsidR="003758F2" w:rsidRPr="003758F2">
        <w:rPr>
          <w:bCs/>
        </w:rPr>
        <w:t>лв</w:t>
      </w:r>
      <w:proofErr w:type="spellEnd"/>
      <w:r w:rsidR="003758F2" w:rsidRPr="003758F2">
        <w:rPr>
          <w:bCs/>
        </w:rPr>
        <w:t xml:space="preserve">, за лица на възраст от 70 г до 75 г –  16 </w:t>
      </w:r>
      <w:proofErr w:type="spellStart"/>
      <w:r w:rsidR="003758F2" w:rsidRPr="003758F2">
        <w:rPr>
          <w:bCs/>
        </w:rPr>
        <w:t>лв</w:t>
      </w:r>
      <w:proofErr w:type="spellEnd"/>
      <w:r w:rsidR="003758F2" w:rsidRPr="003758F2">
        <w:rPr>
          <w:bCs/>
        </w:rPr>
        <w:t xml:space="preserve">, за лица на възраст от 75 г до 80 г – 23 </w:t>
      </w:r>
      <w:proofErr w:type="spellStart"/>
      <w:r w:rsidR="003758F2" w:rsidRPr="003758F2">
        <w:rPr>
          <w:bCs/>
        </w:rPr>
        <w:t>лв</w:t>
      </w:r>
      <w:proofErr w:type="spellEnd"/>
      <w:r w:rsidR="003758F2" w:rsidRPr="003758F2">
        <w:rPr>
          <w:bCs/>
        </w:rPr>
        <w:t>;</w:t>
      </w:r>
    </w:p>
    <w:p w:rsidR="008D1676" w:rsidRPr="008E10EF" w:rsidRDefault="003F0E6B" w:rsidP="008D1676">
      <w:pPr>
        <w:pStyle w:val="a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="008D1676" w:rsidRPr="008E10EF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 xml:space="preserve">    </w:t>
      </w:r>
      <w:r w:rsidR="008D1676" w:rsidRPr="008E10EF">
        <w:rPr>
          <w:bCs/>
          <w:sz w:val="22"/>
          <w:szCs w:val="22"/>
        </w:rPr>
        <w:t>Допълнителни екскурзии при минимум 25 души</w:t>
      </w:r>
      <w:r w:rsidR="008E10EF">
        <w:rPr>
          <w:bCs/>
          <w:sz w:val="22"/>
          <w:szCs w:val="22"/>
        </w:rPr>
        <w:t xml:space="preserve"> ( цените са на човек) </w:t>
      </w:r>
      <w:r w:rsidR="008D1676" w:rsidRPr="008E10EF">
        <w:rPr>
          <w:bCs/>
          <w:sz w:val="22"/>
          <w:szCs w:val="22"/>
        </w:rPr>
        <w:t>:</w:t>
      </w:r>
    </w:p>
    <w:p w:rsidR="008E10EF" w:rsidRDefault="000F6F06" w:rsidP="008D1676">
      <w:pPr>
        <w:pStyle w:val="a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</w:t>
      </w:r>
      <w:r w:rsidR="008E10EF" w:rsidRPr="008E10EF">
        <w:rPr>
          <w:bCs/>
          <w:sz w:val="22"/>
          <w:szCs w:val="22"/>
        </w:rPr>
        <w:t>*</w:t>
      </w:r>
      <w:r w:rsidR="008E10EF">
        <w:rPr>
          <w:bCs/>
          <w:sz w:val="22"/>
          <w:szCs w:val="22"/>
        </w:rPr>
        <w:t>Целодневен тур на острова ( 8-9 часа) с местен екскурзовод на английски език – 20 евро</w:t>
      </w:r>
      <w:r w:rsidR="00253408">
        <w:rPr>
          <w:bCs/>
          <w:sz w:val="22"/>
          <w:szCs w:val="22"/>
        </w:rPr>
        <w:t>;</w:t>
      </w:r>
    </w:p>
    <w:p w:rsidR="008E10EF" w:rsidRDefault="000F6F06" w:rsidP="008D1676">
      <w:pPr>
        <w:pStyle w:val="a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</w:t>
      </w:r>
      <w:r w:rsidR="008E10EF">
        <w:rPr>
          <w:bCs/>
          <w:sz w:val="22"/>
          <w:szCs w:val="22"/>
        </w:rPr>
        <w:t xml:space="preserve">*Полудневен тур на острова ( 5 часа ) с местен екскурзовод на английски език – </w:t>
      </w:r>
      <w:r>
        <w:rPr>
          <w:bCs/>
          <w:sz w:val="22"/>
          <w:szCs w:val="22"/>
        </w:rPr>
        <w:t>16</w:t>
      </w:r>
      <w:r w:rsidR="008E10EF">
        <w:rPr>
          <w:bCs/>
          <w:sz w:val="22"/>
          <w:szCs w:val="22"/>
        </w:rPr>
        <w:t xml:space="preserve"> евро</w:t>
      </w:r>
      <w:r w:rsidR="00253408">
        <w:rPr>
          <w:bCs/>
          <w:sz w:val="22"/>
          <w:szCs w:val="22"/>
        </w:rPr>
        <w:t>;</w:t>
      </w:r>
    </w:p>
    <w:p w:rsidR="00253408" w:rsidRPr="009C0F5A" w:rsidRDefault="000F6F06" w:rsidP="008D1676">
      <w:pPr>
        <w:pStyle w:val="a3"/>
        <w:jc w:val="both"/>
        <w:rPr>
          <w:bCs/>
          <w:sz w:val="22"/>
          <w:szCs w:val="22"/>
        </w:rPr>
      </w:pPr>
      <w:r w:rsidRPr="009C0F5A">
        <w:rPr>
          <w:bCs/>
          <w:sz w:val="22"/>
          <w:szCs w:val="22"/>
        </w:rPr>
        <w:t xml:space="preserve">         </w:t>
      </w:r>
      <w:r w:rsidR="00253408" w:rsidRPr="009C0F5A">
        <w:rPr>
          <w:bCs/>
          <w:sz w:val="22"/>
          <w:szCs w:val="22"/>
        </w:rPr>
        <w:t>*</w:t>
      </w:r>
      <w:r w:rsidRPr="009C0F5A">
        <w:rPr>
          <w:bCs/>
          <w:sz w:val="22"/>
          <w:szCs w:val="22"/>
        </w:rPr>
        <w:t>Сити тур с посещение на термален извор и винена фабрика – 13 евро;</w:t>
      </w:r>
    </w:p>
    <w:p w:rsidR="000F6F06" w:rsidRDefault="000F6F06" w:rsidP="008D1676">
      <w:pPr>
        <w:pStyle w:val="a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*Разходка с </w:t>
      </w:r>
      <w:proofErr w:type="spellStart"/>
      <w:r>
        <w:rPr>
          <w:bCs/>
          <w:sz w:val="22"/>
          <w:szCs w:val="22"/>
        </w:rPr>
        <w:t>корабче</w:t>
      </w:r>
      <w:proofErr w:type="spellEnd"/>
      <w:r>
        <w:rPr>
          <w:bCs/>
          <w:sz w:val="22"/>
          <w:szCs w:val="22"/>
        </w:rPr>
        <w:t xml:space="preserve"> – 5</w:t>
      </w:r>
      <w:r w:rsidR="00E3072C">
        <w:rPr>
          <w:bCs/>
          <w:sz w:val="22"/>
          <w:szCs w:val="22"/>
          <w:lang w:val="en-US"/>
        </w:rPr>
        <w:t>0</w:t>
      </w:r>
      <w:r>
        <w:rPr>
          <w:bCs/>
          <w:sz w:val="22"/>
          <w:szCs w:val="22"/>
        </w:rPr>
        <w:t xml:space="preserve"> евро с включен обяд;</w:t>
      </w:r>
    </w:p>
    <w:p w:rsidR="000F6F06" w:rsidRPr="008E10EF" w:rsidRDefault="000F6F06" w:rsidP="000F6F06">
      <w:pPr>
        <w:pStyle w:val="a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Pr="008E10EF">
        <w:rPr>
          <w:bCs/>
          <w:sz w:val="22"/>
          <w:szCs w:val="22"/>
        </w:rPr>
        <w:t xml:space="preserve">*Джип </w:t>
      </w:r>
      <w:proofErr w:type="spellStart"/>
      <w:r w:rsidRPr="008E10EF">
        <w:rPr>
          <w:bCs/>
          <w:sz w:val="22"/>
          <w:szCs w:val="22"/>
        </w:rPr>
        <w:t>сафари</w:t>
      </w:r>
      <w:proofErr w:type="spellEnd"/>
      <w:r w:rsidRPr="008E10EF">
        <w:rPr>
          <w:bCs/>
          <w:sz w:val="22"/>
          <w:szCs w:val="22"/>
        </w:rPr>
        <w:t xml:space="preserve"> – 4</w:t>
      </w:r>
      <w:r w:rsidR="00E3072C">
        <w:rPr>
          <w:bCs/>
          <w:sz w:val="22"/>
          <w:szCs w:val="22"/>
          <w:lang w:val="en-US"/>
        </w:rPr>
        <w:t>0</w:t>
      </w:r>
      <w:r w:rsidRPr="008E10EF">
        <w:rPr>
          <w:bCs/>
          <w:sz w:val="22"/>
          <w:szCs w:val="22"/>
        </w:rPr>
        <w:t xml:space="preserve"> евро на турист в четириместен джип ( </w:t>
      </w:r>
      <w:r w:rsidR="00E3072C">
        <w:rPr>
          <w:bCs/>
          <w:sz w:val="22"/>
          <w:szCs w:val="22"/>
          <w:lang w:val="en-US"/>
        </w:rPr>
        <w:t>80</w:t>
      </w:r>
      <w:r w:rsidRPr="008E10EF">
        <w:rPr>
          <w:bCs/>
          <w:sz w:val="22"/>
          <w:szCs w:val="22"/>
        </w:rPr>
        <w:t xml:space="preserve"> евро на човек, ако са само двама души в джипа )</w:t>
      </w:r>
    </w:p>
    <w:p w:rsidR="003F0E6B" w:rsidRDefault="003F0E6B" w:rsidP="003F0E6B">
      <w:pPr>
        <w:pStyle w:val="a3"/>
        <w:jc w:val="both"/>
        <w:rPr>
          <w:rFonts w:ascii="Arial" w:hAnsi="Arial" w:cs="Arial"/>
          <w:b/>
          <w:color w:val="0000FF"/>
          <w:sz w:val="20"/>
          <w:szCs w:val="20"/>
          <w:lang w:eastAsia="bg-BG"/>
        </w:rPr>
      </w:pPr>
    </w:p>
    <w:p w:rsidR="003F0E6B" w:rsidRDefault="003F0E6B" w:rsidP="003F0E6B">
      <w:pPr>
        <w:pStyle w:val="a3"/>
        <w:jc w:val="both"/>
        <w:rPr>
          <w:rFonts w:ascii="Arial" w:hAnsi="Arial" w:cs="Arial"/>
          <w:b/>
          <w:color w:val="0000FF"/>
          <w:sz w:val="20"/>
          <w:szCs w:val="20"/>
          <w:lang w:eastAsia="bg-BG"/>
        </w:rPr>
      </w:pPr>
    </w:p>
    <w:p w:rsidR="003F0E6B" w:rsidRPr="003F0E6B" w:rsidRDefault="003F0E6B" w:rsidP="003F0E6B">
      <w:pPr>
        <w:pStyle w:val="a3"/>
        <w:jc w:val="both"/>
        <w:rPr>
          <w:rFonts w:ascii="Arial" w:hAnsi="Arial" w:cs="Arial"/>
          <w:b/>
          <w:color w:val="0000FF"/>
          <w:sz w:val="20"/>
          <w:szCs w:val="20"/>
          <w:lang w:eastAsia="bg-BG"/>
        </w:rPr>
      </w:pPr>
      <w:r w:rsidRPr="003F0E6B">
        <w:rPr>
          <w:rFonts w:ascii="Arial" w:hAnsi="Arial" w:cs="Arial"/>
          <w:b/>
          <w:color w:val="0000FF"/>
          <w:sz w:val="20"/>
          <w:szCs w:val="20"/>
          <w:lang w:eastAsia="bg-BG"/>
        </w:rPr>
        <w:t>*Информация за допълнителните екскурзии</w:t>
      </w:r>
      <w:r w:rsidRPr="003F0E6B">
        <w:rPr>
          <w:rFonts w:ascii="Arial" w:hAnsi="Arial" w:cs="Arial"/>
          <w:b/>
          <w:color w:val="0000FF"/>
          <w:sz w:val="20"/>
          <w:szCs w:val="20"/>
          <w:lang w:val="en-US" w:eastAsia="bg-BG"/>
        </w:rPr>
        <w:t xml:space="preserve"> </w:t>
      </w:r>
      <w:r w:rsidRPr="003F0E6B">
        <w:rPr>
          <w:rFonts w:ascii="Arial" w:hAnsi="Arial" w:cs="Arial"/>
          <w:b/>
          <w:color w:val="0000FF"/>
          <w:sz w:val="20"/>
          <w:szCs w:val="20"/>
          <w:lang w:eastAsia="bg-BG"/>
        </w:rPr>
        <w:t>ще намерите в сайта!</w:t>
      </w:r>
    </w:p>
    <w:p w:rsidR="000F6F06" w:rsidRPr="008E10EF" w:rsidRDefault="000F6F06" w:rsidP="008D1676">
      <w:pPr>
        <w:pStyle w:val="a3"/>
        <w:jc w:val="both"/>
        <w:rPr>
          <w:bCs/>
          <w:sz w:val="22"/>
          <w:szCs w:val="22"/>
        </w:rPr>
      </w:pPr>
    </w:p>
    <w:p w:rsidR="008D1676" w:rsidRDefault="008D1676" w:rsidP="008D1676">
      <w:pPr>
        <w:pStyle w:val="a3"/>
        <w:jc w:val="both"/>
        <w:rPr>
          <w:sz w:val="22"/>
          <w:szCs w:val="22"/>
        </w:rPr>
      </w:pPr>
    </w:p>
    <w:p w:rsidR="008D1676" w:rsidRDefault="008D1676" w:rsidP="008D1676">
      <w:pPr>
        <w:jc w:val="both"/>
        <w:rPr>
          <w:b/>
          <w:bCs/>
          <w:lang w:val="en-GB"/>
        </w:rPr>
      </w:pPr>
      <w:r>
        <w:rPr>
          <w:b/>
          <w:bCs/>
        </w:rPr>
        <w:t>ТУРИСТИЧЕСКА ПРОГРАМА:</w:t>
      </w:r>
    </w:p>
    <w:p w:rsidR="008D1676" w:rsidRDefault="008D1676" w:rsidP="008D1676">
      <w:pPr>
        <w:rPr>
          <w:b/>
          <w:bCs/>
        </w:rPr>
      </w:pPr>
      <w:r>
        <w:rPr>
          <w:b/>
          <w:bCs/>
        </w:rPr>
        <w:t>1 –ви ден : София – К</w:t>
      </w:r>
      <w:r w:rsidR="004E15C9">
        <w:rPr>
          <w:b/>
          <w:bCs/>
        </w:rPr>
        <w:t xml:space="preserve">авала - </w:t>
      </w:r>
      <w:proofErr w:type="spellStart"/>
      <w:r w:rsidR="00C76EE1">
        <w:rPr>
          <w:b/>
          <w:bCs/>
        </w:rPr>
        <w:t>Лимнос</w:t>
      </w:r>
      <w:proofErr w:type="spellEnd"/>
    </w:p>
    <w:p w:rsidR="004B06F6" w:rsidRPr="00C41172" w:rsidRDefault="004B06F6" w:rsidP="008D1676">
      <w:pPr>
        <w:rPr>
          <w:bCs/>
        </w:rPr>
      </w:pPr>
      <w:r w:rsidRPr="004B06F6">
        <w:rPr>
          <w:bCs/>
        </w:rPr>
        <w:t xml:space="preserve">Отпътуване от София в 08:00ч от Национален стадион “Васил Левски”. </w:t>
      </w:r>
      <w:r w:rsidR="007B46BD">
        <w:rPr>
          <w:bCs/>
        </w:rPr>
        <w:t>По обяд</w:t>
      </w:r>
      <w:r w:rsidRPr="004B06F6">
        <w:rPr>
          <w:bCs/>
        </w:rPr>
        <w:t xml:space="preserve"> пристигане в Кавала, където оживеният ритъм на модерния градски живот е в хармония с традициите на стария свят. </w:t>
      </w:r>
      <w:r w:rsidR="007D2B62">
        <w:rPr>
          <w:bCs/>
        </w:rPr>
        <w:t xml:space="preserve">Отпътуване за остров </w:t>
      </w:r>
      <w:proofErr w:type="spellStart"/>
      <w:r w:rsidR="007D2B62">
        <w:rPr>
          <w:bCs/>
        </w:rPr>
        <w:t>Лимнос</w:t>
      </w:r>
      <w:proofErr w:type="spellEnd"/>
      <w:r w:rsidR="007D2B62">
        <w:rPr>
          <w:bCs/>
        </w:rPr>
        <w:t xml:space="preserve"> в 15:00 ч. с ферибот от Кавала. Пристигане на острова в 19:45 ч.</w:t>
      </w:r>
      <w:r w:rsidR="0065703E">
        <w:rPr>
          <w:bCs/>
        </w:rPr>
        <w:t xml:space="preserve">Трансфер до избрания хотел. </w:t>
      </w:r>
      <w:r w:rsidR="007B46BD">
        <w:rPr>
          <w:bCs/>
        </w:rPr>
        <w:t xml:space="preserve">Вечеря, според </w:t>
      </w:r>
      <w:r w:rsidR="009C0F5A">
        <w:rPr>
          <w:bCs/>
        </w:rPr>
        <w:t>тип настаняване</w:t>
      </w:r>
      <w:r w:rsidR="007B46BD">
        <w:rPr>
          <w:bCs/>
        </w:rPr>
        <w:t>.</w:t>
      </w:r>
      <w:r w:rsidR="0065703E">
        <w:rPr>
          <w:bCs/>
        </w:rPr>
        <w:t>Нощувка.</w:t>
      </w:r>
    </w:p>
    <w:p w:rsidR="008D1676" w:rsidRDefault="008D1676" w:rsidP="008D1676">
      <w:pPr>
        <w:rPr>
          <w:b/>
          <w:bCs/>
        </w:rPr>
      </w:pPr>
      <w:r>
        <w:rPr>
          <w:b/>
          <w:bCs/>
        </w:rPr>
        <w:t>2-ри</w:t>
      </w:r>
      <w:r w:rsidR="00336737">
        <w:rPr>
          <w:b/>
          <w:bCs/>
        </w:rPr>
        <w:t xml:space="preserve"> – 7-ми </w:t>
      </w:r>
      <w:r>
        <w:rPr>
          <w:b/>
          <w:bCs/>
        </w:rPr>
        <w:t xml:space="preserve"> ден :</w:t>
      </w:r>
      <w:r w:rsidR="00B45CCA">
        <w:rPr>
          <w:b/>
          <w:bCs/>
        </w:rPr>
        <w:t xml:space="preserve"> </w:t>
      </w:r>
      <w:proofErr w:type="spellStart"/>
      <w:r w:rsidR="00B45CCA">
        <w:rPr>
          <w:b/>
          <w:bCs/>
        </w:rPr>
        <w:t>Лимнос</w:t>
      </w:r>
      <w:proofErr w:type="spellEnd"/>
    </w:p>
    <w:p w:rsidR="008D1676" w:rsidRDefault="00336737" w:rsidP="008D1676">
      <w:r>
        <w:t>Свободно време за плаж или допълнителни екскурзии по желание .</w:t>
      </w:r>
      <w:r w:rsidR="008D1676">
        <w:t xml:space="preserve"> </w:t>
      </w:r>
      <w:r w:rsidR="007B46BD">
        <w:rPr>
          <w:bCs/>
        </w:rPr>
        <w:t>Вечеря, според избрания хотел</w:t>
      </w:r>
      <w:r w:rsidR="007B46BD">
        <w:t xml:space="preserve"> .</w:t>
      </w:r>
      <w:r w:rsidR="008D1676">
        <w:t>Нощувка.</w:t>
      </w:r>
    </w:p>
    <w:p w:rsidR="008D1676" w:rsidRDefault="00336737" w:rsidP="008D1676">
      <w:r>
        <w:rPr>
          <w:b/>
          <w:bCs/>
        </w:rPr>
        <w:lastRenderedPageBreak/>
        <w:t>8</w:t>
      </w:r>
      <w:r w:rsidR="008D1676">
        <w:rPr>
          <w:b/>
          <w:bCs/>
        </w:rPr>
        <w:t xml:space="preserve">-ми ден: </w:t>
      </w:r>
      <w:proofErr w:type="spellStart"/>
      <w:r w:rsidR="004F26BC">
        <w:rPr>
          <w:b/>
          <w:bCs/>
        </w:rPr>
        <w:t>Лимнос</w:t>
      </w:r>
      <w:proofErr w:type="spellEnd"/>
      <w:r w:rsidR="004F26BC">
        <w:rPr>
          <w:b/>
          <w:bCs/>
        </w:rPr>
        <w:t>- Кавала - София</w:t>
      </w:r>
    </w:p>
    <w:p w:rsidR="008D1676" w:rsidRDefault="00336737" w:rsidP="008D1676">
      <w:r>
        <w:t>Сух пакет за закуска</w:t>
      </w:r>
      <w:r w:rsidR="00514598">
        <w:t xml:space="preserve">( за тези,които са избрали база на настаняване с включена закуска) </w:t>
      </w:r>
      <w:r>
        <w:t>. Напускане на хотела в 06:30 часа.Трансфер до пристанището . Отпътуване в 08:00 ч. с ферибот за Кавала. Пристигане в Кавала в 12:45 часа. Свободно време за обяд или разходка ( 2 часа ) . Отпътуване за България.Пристигане в София вечерта.</w:t>
      </w:r>
    </w:p>
    <w:p w:rsidR="00825259" w:rsidRPr="00203AE1" w:rsidRDefault="00640F71" w:rsidP="00176237">
      <w:pPr>
        <w:rPr>
          <w:rFonts w:cs="Times New Roman"/>
          <w:b/>
          <w:bCs/>
          <w:color w:val="333399"/>
          <w:sz w:val="24"/>
          <w:szCs w:val="24"/>
          <w:lang w:val="en-GB" w:eastAsia="bg-BG"/>
        </w:rPr>
      </w:pPr>
      <w:r w:rsidRPr="00203AE1">
        <w:rPr>
          <w:rFonts w:cs="Times New Roman"/>
          <w:b/>
          <w:bCs/>
          <w:color w:val="333399"/>
          <w:sz w:val="24"/>
          <w:szCs w:val="24"/>
          <w:lang w:val="en-GB" w:eastAsia="bg-BG"/>
        </w:rPr>
        <w:t>Предлагаме настаняване в следните хотели</w:t>
      </w:r>
      <w:r w:rsidR="005A2607" w:rsidRPr="00203AE1">
        <w:rPr>
          <w:rFonts w:cs="Times New Roman"/>
          <w:b/>
          <w:bCs/>
          <w:color w:val="333399"/>
          <w:sz w:val="24"/>
          <w:szCs w:val="24"/>
          <w:lang w:val="en-GB" w:eastAsia="bg-BG"/>
        </w:rPr>
        <w:t>:</w:t>
      </w:r>
    </w:p>
    <w:p w:rsidR="00176237" w:rsidRDefault="00176237" w:rsidP="00176237">
      <w:pPr>
        <w:pStyle w:val="aa"/>
        <w:shd w:val="clear" w:color="auto" w:fill="FFFFFF"/>
        <w:spacing w:line="225" w:lineRule="atLeast"/>
        <w:rPr>
          <w:lang w:val="en-US"/>
        </w:rPr>
      </w:pPr>
      <w:r w:rsidRPr="00203A5B">
        <w:rPr>
          <w:rFonts w:ascii="Calibri" w:hAnsi="Calibri"/>
          <w:b/>
          <w:bCs/>
          <w:color w:val="333399"/>
          <w:lang w:val="en-GB"/>
        </w:rPr>
        <w:t xml:space="preserve">Paradise </w:t>
      </w:r>
      <w:proofErr w:type="gramStart"/>
      <w:r w:rsidRPr="00203A5B">
        <w:rPr>
          <w:rFonts w:ascii="Calibri" w:hAnsi="Calibri"/>
          <w:b/>
          <w:bCs/>
          <w:color w:val="333399"/>
          <w:lang w:val="en-GB"/>
        </w:rPr>
        <w:t>Apartments ,Platy</w:t>
      </w:r>
      <w:proofErr w:type="gramEnd"/>
      <w:r w:rsidRPr="00203A5B">
        <w:rPr>
          <w:rFonts w:ascii="Calibri" w:hAnsi="Calibri"/>
          <w:b/>
          <w:bCs/>
          <w:color w:val="333399"/>
          <w:lang w:val="en-GB"/>
        </w:rPr>
        <w:t xml:space="preserve"> Beach</w:t>
      </w:r>
      <w:r>
        <w:rPr>
          <w:rFonts w:ascii="Calibri" w:hAnsi="Calibri"/>
          <w:b/>
          <w:bCs/>
          <w:color w:val="333399"/>
          <w:lang w:val="en-GB"/>
        </w:rPr>
        <w:t xml:space="preserve"> </w:t>
      </w:r>
      <w:hyperlink r:id="rId8" w:history="1">
        <w:r w:rsidRPr="00C420FF">
          <w:rPr>
            <w:rStyle w:val="a6"/>
          </w:rPr>
          <w:t>www.paradiselimnos.gr</w:t>
        </w:r>
      </w:hyperlink>
    </w:p>
    <w:p w:rsidR="00825259" w:rsidRPr="00A01089" w:rsidRDefault="00825259" w:rsidP="00825259">
      <w:pPr>
        <w:pStyle w:val="aa"/>
        <w:shd w:val="clear" w:color="auto" w:fill="FFFFFF"/>
        <w:spacing w:line="225" w:lineRule="atLeast"/>
        <w:rPr>
          <w:rFonts w:ascii="Calibri" w:hAnsi="Calibri"/>
          <w:b/>
          <w:bCs/>
          <w:color w:val="333399"/>
          <w:lang w:val="en-GB"/>
        </w:rPr>
      </w:pPr>
      <w:r w:rsidRPr="00A01089">
        <w:rPr>
          <w:rFonts w:ascii="Calibri" w:hAnsi="Calibri"/>
          <w:b/>
          <w:bCs/>
          <w:color w:val="333399"/>
          <w:lang w:val="en-GB"/>
        </w:rPr>
        <w:t>HOTEL IFESTOS 3*</w:t>
      </w:r>
    </w:p>
    <w:p w:rsidR="00825259" w:rsidRDefault="00825259" w:rsidP="00825259">
      <w:pPr>
        <w:pStyle w:val="aa"/>
        <w:shd w:val="clear" w:color="auto" w:fill="FFFFFF"/>
        <w:spacing w:line="225" w:lineRule="atLeast"/>
        <w:rPr>
          <w:rFonts w:ascii="Calibri" w:hAnsi="Calibri"/>
          <w:b/>
          <w:bCs/>
          <w:color w:val="333399"/>
        </w:rPr>
      </w:pPr>
      <w:r w:rsidRPr="003621F2">
        <w:rPr>
          <w:rFonts w:ascii="Calibri" w:hAnsi="Calibri"/>
          <w:b/>
          <w:bCs/>
          <w:color w:val="333399"/>
          <w:lang w:val="en-GB"/>
        </w:rPr>
        <w:t xml:space="preserve">VILLA VICTORIA </w:t>
      </w:r>
      <w:proofErr w:type="gramStart"/>
      <w:r w:rsidRPr="003621F2">
        <w:rPr>
          <w:rFonts w:ascii="Calibri" w:hAnsi="Calibri"/>
          <w:b/>
          <w:bCs/>
          <w:color w:val="333399"/>
          <w:lang w:val="en-GB"/>
        </w:rPr>
        <w:t xml:space="preserve">MESSONETES </w:t>
      </w:r>
      <w:r>
        <w:rPr>
          <w:rFonts w:ascii="Calibri" w:hAnsi="Calibri"/>
          <w:b/>
          <w:bCs/>
          <w:color w:val="333399"/>
        </w:rPr>
        <w:t>,</w:t>
      </w:r>
      <w:proofErr w:type="gramEnd"/>
      <w:r w:rsidRPr="003621F2">
        <w:rPr>
          <w:rFonts w:ascii="Calibri" w:hAnsi="Calibri"/>
          <w:b/>
          <w:bCs/>
          <w:color w:val="333399"/>
          <w:lang w:val="en-GB"/>
        </w:rPr>
        <w:t xml:space="preserve"> Platy Beach</w:t>
      </w:r>
    </w:p>
    <w:p w:rsidR="00825259" w:rsidRDefault="00825259" w:rsidP="00825259">
      <w:pPr>
        <w:rPr>
          <w:lang w:val="en-US"/>
        </w:rPr>
      </w:pPr>
      <w:r w:rsidRPr="001E35E8">
        <w:rPr>
          <w:b/>
          <w:bCs/>
          <w:color w:val="333399"/>
          <w:lang w:val="en-GB"/>
        </w:rPr>
        <w:t>HOTEL DIAMANTIDIS 4</w:t>
      </w:r>
      <w:proofErr w:type="gramStart"/>
      <w:r w:rsidRPr="001E35E8">
        <w:rPr>
          <w:b/>
          <w:bCs/>
          <w:color w:val="333399"/>
          <w:lang w:val="en-GB"/>
        </w:rPr>
        <w:t>* ,</w:t>
      </w:r>
      <w:proofErr w:type="gramEnd"/>
      <w:r w:rsidRPr="001E35E8">
        <w:rPr>
          <w:b/>
          <w:bCs/>
          <w:color w:val="333399"/>
          <w:lang w:val="en-GB"/>
        </w:rPr>
        <w:t xml:space="preserve"> </w:t>
      </w:r>
      <w:proofErr w:type="spellStart"/>
      <w:r w:rsidRPr="001E35E8">
        <w:rPr>
          <w:b/>
          <w:bCs/>
          <w:color w:val="333399"/>
          <w:lang w:val="en-GB"/>
        </w:rPr>
        <w:t>Myrina</w:t>
      </w:r>
      <w:proofErr w:type="spellEnd"/>
      <w:r>
        <w:rPr>
          <w:color w:val="333399"/>
          <w:lang w:val="en-GB"/>
        </w:rPr>
        <w:t xml:space="preserve"> </w:t>
      </w:r>
      <w:hyperlink r:id="rId9" w:history="1">
        <w:r w:rsidRPr="00756AB4">
          <w:rPr>
            <w:rStyle w:val="a6"/>
            <w:lang w:val="en-US"/>
          </w:rPr>
          <w:t>www.</w:t>
        </w:r>
        <w:proofErr w:type="spellStart"/>
        <w:r w:rsidRPr="00756AB4">
          <w:rPr>
            <w:rStyle w:val="a6"/>
          </w:rPr>
          <w:t>hoteldiamantidis</w:t>
        </w:r>
        <w:proofErr w:type="spellEnd"/>
        <w:r w:rsidRPr="00756AB4">
          <w:rPr>
            <w:rStyle w:val="a6"/>
          </w:rPr>
          <w:t>.</w:t>
        </w:r>
        <w:proofErr w:type="spellStart"/>
        <w:r w:rsidRPr="00756AB4">
          <w:rPr>
            <w:rStyle w:val="a6"/>
          </w:rPr>
          <w:t>gr</w:t>
        </w:r>
        <w:proofErr w:type="spellEnd"/>
      </w:hyperlink>
    </w:p>
    <w:p w:rsidR="00DE450B" w:rsidRDefault="00DE450B" w:rsidP="00DE450B">
      <w:r w:rsidRPr="00710FE7">
        <w:rPr>
          <w:b/>
          <w:bCs/>
          <w:color w:val="333399"/>
          <w:lang w:val="en-US"/>
        </w:rPr>
        <w:t>HOTEL LEMNOS VILLAGE RESORT 5</w:t>
      </w:r>
      <w:proofErr w:type="gramStart"/>
      <w:r w:rsidRPr="00710FE7">
        <w:rPr>
          <w:b/>
          <w:bCs/>
          <w:color w:val="333399"/>
          <w:lang w:val="en-US"/>
        </w:rPr>
        <w:t xml:space="preserve">* </w:t>
      </w:r>
      <w:r w:rsidRPr="00710FE7">
        <w:rPr>
          <w:b/>
          <w:bCs/>
          <w:color w:val="333399"/>
        </w:rPr>
        <w:t>,</w:t>
      </w:r>
      <w:r w:rsidRPr="00710FE7">
        <w:rPr>
          <w:b/>
          <w:bCs/>
          <w:color w:val="333399"/>
          <w:lang w:val="en-US"/>
        </w:rPr>
        <w:t>Platy</w:t>
      </w:r>
      <w:proofErr w:type="gramEnd"/>
      <w:r w:rsidRPr="00710FE7">
        <w:rPr>
          <w:b/>
          <w:bCs/>
          <w:color w:val="333399"/>
          <w:lang w:val="en-US"/>
        </w:rPr>
        <w:t xml:space="preserve"> Beach</w:t>
      </w:r>
      <w:r w:rsidRPr="00710FE7">
        <w:rPr>
          <w:b/>
          <w:bCs/>
          <w:color w:val="333399"/>
        </w:rPr>
        <w:t xml:space="preserve"> </w:t>
      </w:r>
      <w:hyperlink r:id="rId10" w:history="1">
        <w:r w:rsidR="00710FE7" w:rsidRPr="00756AB4">
          <w:rPr>
            <w:rStyle w:val="a6"/>
          </w:rPr>
          <w:t>www.lemnosvillagehotel.com</w:t>
        </w:r>
      </w:hyperlink>
      <w:r w:rsidR="00710FE7">
        <w:t xml:space="preserve"> </w:t>
      </w:r>
    </w:p>
    <w:p w:rsidR="00344C53" w:rsidRDefault="00344C53" w:rsidP="00344C53"/>
    <w:p w:rsidR="00344C53" w:rsidRDefault="00344C53" w:rsidP="00344C53">
      <w:pPr>
        <w:pStyle w:val="a3"/>
        <w:jc w:val="both"/>
        <w:rPr>
          <w:rFonts w:ascii="Arial" w:hAnsi="Arial" w:cs="Arial"/>
          <w:b/>
          <w:color w:val="0000FF"/>
          <w:lang w:eastAsia="bg-BG"/>
        </w:rPr>
      </w:pPr>
    </w:p>
    <w:p w:rsidR="00AD508F" w:rsidRDefault="00AD508F"/>
    <w:sectPr w:rsidR="00AD5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106C8"/>
    <w:multiLevelType w:val="hybridMultilevel"/>
    <w:tmpl w:val="CCEAA626"/>
    <w:lvl w:ilvl="0" w:tplc="3F2A7D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8F736A"/>
    <w:multiLevelType w:val="hybridMultilevel"/>
    <w:tmpl w:val="F2B259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775DF"/>
    <w:multiLevelType w:val="hybridMultilevel"/>
    <w:tmpl w:val="45D448E2"/>
    <w:lvl w:ilvl="0" w:tplc="C0667C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76"/>
    <w:rsid w:val="000440BB"/>
    <w:rsid w:val="000452E3"/>
    <w:rsid w:val="000C58F5"/>
    <w:rsid w:val="000C79B3"/>
    <w:rsid w:val="000F0A0F"/>
    <w:rsid w:val="000F6F06"/>
    <w:rsid w:val="00176237"/>
    <w:rsid w:val="00184B49"/>
    <w:rsid w:val="001E35E8"/>
    <w:rsid w:val="00203A5B"/>
    <w:rsid w:val="00203AE1"/>
    <w:rsid w:val="002524E8"/>
    <w:rsid w:val="00253408"/>
    <w:rsid w:val="00296B77"/>
    <w:rsid w:val="002A359A"/>
    <w:rsid w:val="00314F76"/>
    <w:rsid w:val="00336737"/>
    <w:rsid w:val="00344C53"/>
    <w:rsid w:val="003621F2"/>
    <w:rsid w:val="003758F2"/>
    <w:rsid w:val="003E186E"/>
    <w:rsid w:val="003F0E6B"/>
    <w:rsid w:val="003F16AC"/>
    <w:rsid w:val="00405B74"/>
    <w:rsid w:val="00435A1D"/>
    <w:rsid w:val="00464106"/>
    <w:rsid w:val="00481784"/>
    <w:rsid w:val="004B06F6"/>
    <w:rsid w:val="004D42D9"/>
    <w:rsid w:val="004E15C9"/>
    <w:rsid w:val="004E1FF0"/>
    <w:rsid w:val="004F26BC"/>
    <w:rsid w:val="004F53F5"/>
    <w:rsid w:val="005140B2"/>
    <w:rsid w:val="00514598"/>
    <w:rsid w:val="00530887"/>
    <w:rsid w:val="005A2607"/>
    <w:rsid w:val="0061553B"/>
    <w:rsid w:val="00640F71"/>
    <w:rsid w:val="0065703E"/>
    <w:rsid w:val="00663D1B"/>
    <w:rsid w:val="006A5E38"/>
    <w:rsid w:val="006C1817"/>
    <w:rsid w:val="00710FE7"/>
    <w:rsid w:val="00763045"/>
    <w:rsid w:val="007634B8"/>
    <w:rsid w:val="0077532B"/>
    <w:rsid w:val="007B416F"/>
    <w:rsid w:val="007B46BD"/>
    <w:rsid w:val="007D2B62"/>
    <w:rsid w:val="00825259"/>
    <w:rsid w:val="00863D73"/>
    <w:rsid w:val="00881916"/>
    <w:rsid w:val="008A6535"/>
    <w:rsid w:val="008D1676"/>
    <w:rsid w:val="008D38DC"/>
    <w:rsid w:val="008E10EF"/>
    <w:rsid w:val="00974B61"/>
    <w:rsid w:val="0097635A"/>
    <w:rsid w:val="009C0F5A"/>
    <w:rsid w:val="009E28B7"/>
    <w:rsid w:val="00A01089"/>
    <w:rsid w:val="00AB3382"/>
    <w:rsid w:val="00AD508F"/>
    <w:rsid w:val="00B45CCA"/>
    <w:rsid w:val="00BA2AD2"/>
    <w:rsid w:val="00BB2490"/>
    <w:rsid w:val="00BD2631"/>
    <w:rsid w:val="00C41172"/>
    <w:rsid w:val="00C42056"/>
    <w:rsid w:val="00C73890"/>
    <w:rsid w:val="00C76EE1"/>
    <w:rsid w:val="00CE5ADB"/>
    <w:rsid w:val="00D14ECC"/>
    <w:rsid w:val="00D21F0A"/>
    <w:rsid w:val="00DE450B"/>
    <w:rsid w:val="00E3072C"/>
    <w:rsid w:val="00E370A1"/>
    <w:rsid w:val="00E5656D"/>
    <w:rsid w:val="00E76B28"/>
    <w:rsid w:val="00ED2603"/>
    <w:rsid w:val="00ED4F7C"/>
    <w:rsid w:val="00F14DD8"/>
    <w:rsid w:val="00FA2DC9"/>
    <w:rsid w:val="00FB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76"/>
    <w:rPr>
      <w:rFonts w:ascii="Calibri" w:eastAsia="Times New Roman" w:hAnsi="Calibri" w:cs="Calibri"/>
    </w:rPr>
  </w:style>
  <w:style w:type="paragraph" w:styleId="1">
    <w:name w:val="heading 1"/>
    <w:basedOn w:val="a"/>
    <w:link w:val="10"/>
    <w:qFormat/>
    <w:rsid w:val="000F0A0F"/>
    <w:pPr>
      <w:spacing w:before="100" w:beforeAutospacing="1" w:after="100" w:afterAutospacing="1" w:line="240" w:lineRule="auto"/>
      <w:outlineLvl w:val="0"/>
    </w:pPr>
    <w:rPr>
      <w:rFonts w:ascii="Georgia" w:hAnsi="Georgia" w:cs="Times New Roman"/>
      <w:b/>
      <w:bCs/>
      <w:color w:val="FF6600"/>
      <w:kern w:val="36"/>
      <w:sz w:val="11"/>
      <w:szCs w:val="11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D1676"/>
    <w:pPr>
      <w:spacing w:after="0" w:line="240" w:lineRule="auto"/>
    </w:pPr>
    <w:rPr>
      <w:sz w:val="24"/>
      <w:szCs w:val="24"/>
    </w:rPr>
  </w:style>
  <w:style w:type="character" w:customStyle="1" w:styleId="a4">
    <w:name w:val="Основен текст Знак"/>
    <w:basedOn w:val="a0"/>
    <w:link w:val="a3"/>
    <w:uiPriority w:val="99"/>
    <w:semiHidden/>
    <w:rsid w:val="008D1676"/>
    <w:rPr>
      <w:rFonts w:ascii="Calibri" w:eastAsia="Times New Roman" w:hAnsi="Calibri" w:cs="Calibri"/>
      <w:sz w:val="24"/>
      <w:szCs w:val="24"/>
    </w:rPr>
  </w:style>
  <w:style w:type="paragraph" w:styleId="a5">
    <w:name w:val="List Paragraph"/>
    <w:basedOn w:val="a"/>
    <w:uiPriority w:val="34"/>
    <w:qFormat/>
    <w:rsid w:val="008D167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D167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8D1676"/>
    <w:rPr>
      <w:rFonts w:ascii="Tahoma" w:eastAsia="Times New Roman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6A5E38"/>
    <w:rPr>
      <w:b/>
      <w:bCs/>
    </w:rPr>
  </w:style>
  <w:style w:type="character" w:customStyle="1" w:styleId="apple-converted-space">
    <w:name w:val="apple-converted-space"/>
    <w:basedOn w:val="a0"/>
    <w:rsid w:val="00CE5ADB"/>
  </w:style>
  <w:style w:type="paragraph" w:styleId="aa">
    <w:name w:val="Normal (Web)"/>
    <w:basedOn w:val="a"/>
    <w:uiPriority w:val="99"/>
    <w:unhideWhenUsed/>
    <w:rsid w:val="00A010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rsid w:val="000F0A0F"/>
    <w:rPr>
      <w:rFonts w:ascii="Georgia" w:eastAsia="Times New Roman" w:hAnsi="Georgia" w:cs="Times New Roman"/>
      <w:b/>
      <w:bCs/>
      <w:color w:val="FF6600"/>
      <w:kern w:val="36"/>
      <w:sz w:val="11"/>
      <w:szCs w:val="11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76"/>
    <w:rPr>
      <w:rFonts w:ascii="Calibri" w:eastAsia="Times New Roman" w:hAnsi="Calibri" w:cs="Calibri"/>
    </w:rPr>
  </w:style>
  <w:style w:type="paragraph" w:styleId="1">
    <w:name w:val="heading 1"/>
    <w:basedOn w:val="a"/>
    <w:link w:val="10"/>
    <w:qFormat/>
    <w:rsid w:val="000F0A0F"/>
    <w:pPr>
      <w:spacing w:before="100" w:beforeAutospacing="1" w:after="100" w:afterAutospacing="1" w:line="240" w:lineRule="auto"/>
      <w:outlineLvl w:val="0"/>
    </w:pPr>
    <w:rPr>
      <w:rFonts w:ascii="Georgia" w:hAnsi="Georgia" w:cs="Times New Roman"/>
      <w:b/>
      <w:bCs/>
      <w:color w:val="FF6600"/>
      <w:kern w:val="36"/>
      <w:sz w:val="11"/>
      <w:szCs w:val="11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D1676"/>
    <w:pPr>
      <w:spacing w:after="0" w:line="240" w:lineRule="auto"/>
    </w:pPr>
    <w:rPr>
      <w:sz w:val="24"/>
      <w:szCs w:val="24"/>
    </w:rPr>
  </w:style>
  <w:style w:type="character" w:customStyle="1" w:styleId="a4">
    <w:name w:val="Основен текст Знак"/>
    <w:basedOn w:val="a0"/>
    <w:link w:val="a3"/>
    <w:uiPriority w:val="99"/>
    <w:semiHidden/>
    <w:rsid w:val="008D1676"/>
    <w:rPr>
      <w:rFonts w:ascii="Calibri" w:eastAsia="Times New Roman" w:hAnsi="Calibri" w:cs="Calibri"/>
      <w:sz w:val="24"/>
      <w:szCs w:val="24"/>
    </w:rPr>
  </w:style>
  <w:style w:type="paragraph" w:styleId="a5">
    <w:name w:val="List Paragraph"/>
    <w:basedOn w:val="a"/>
    <w:uiPriority w:val="34"/>
    <w:qFormat/>
    <w:rsid w:val="008D167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D167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8D1676"/>
    <w:rPr>
      <w:rFonts w:ascii="Tahoma" w:eastAsia="Times New Roman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6A5E38"/>
    <w:rPr>
      <w:b/>
      <w:bCs/>
    </w:rPr>
  </w:style>
  <w:style w:type="character" w:customStyle="1" w:styleId="apple-converted-space">
    <w:name w:val="apple-converted-space"/>
    <w:basedOn w:val="a0"/>
    <w:rsid w:val="00CE5ADB"/>
  </w:style>
  <w:style w:type="paragraph" w:styleId="aa">
    <w:name w:val="Normal (Web)"/>
    <w:basedOn w:val="a"/>
    <w:uiPriority w:val="99"/>
    <w:unhideWhenUsed/>
    <w:rsid w:val="00A010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rsid w:val="000F0A0F"/>
    <w:rPr>
      <w:rFonts w:ascii="Georgia" w:eastAsia="Times New Roman" w:hAnsi="Georgia" w:cs="Times New Roman"/>
      <w:b/>
      <w:bCs/>
      <w:color w:val="FF6600"/>
      <w:kern w:val="36"/>
      <w:sz w:val="11"/>
      <w:szCs w:val="11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adiselimnos.g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lemnosvillagehote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oteldiamantidis.gr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D88E3-9169-4BD1-B33E-72936E5A3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96</cp:revision>
  <dcterms:created xsi:type="dcterms:W3CDTF">2013-12-11T13:35:00Z</dcterms:created>
  <dcterms:modified xsi:type="dcterms:W3CDTF">2014-01-06T14:26:00Z</dcterms:modified>
</cp:coreProperties>
</file>