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100" w:before="28" w:after="28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tLeast" w:line="100" w:before="28" w:after="28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spacing w:lineRule="atLeast" w:line="100" w:before="28" w:after="28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</w:r>
    </w:p>
    <w:p>
      <w:pPr>
        <w:pStyle w:val="Normal"/>
        <w:spacing w:lineRule="atLeast" w:line="100" w:before="28" w:after="28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</w:r>
    </w:p>
    <w:p>
      <w:pPr>
        <w:pStyle w:val="Normal"/>
        <w:spacing w:lineRule="atLeast" w:line="100" w:before="28" w:after="28"/>
        <w:jc w:val="center"/>
        <w:rPr>
          <w:sz w:val="28"/>
          <w:lang w:val="en-US"/>
        </w:rPr>
      </w:pPr>
      <w:r>
        <w:rPr>
          <w:b/>
          <w:bCs/>
          <w:sz w:val="36"/>
          <w:szCs w:val="32"/>
        </w:rPr>
        <w:t xml:space="preserve">Почивка в Сан Ремо </w:t>
      </w:r>
      <w:r>
        <w:rPr>
          <w:b/>
          <w:bCs/>
          <w:sz w:val="36"/>
          <w:szCs w:val="32"/>
          <w:lang w:val="en-US"/>
        </w:rPr>
        <w:t>2020</w:t>
      </w:r>
    </w:p>
    <w:p>
      <w:pPr>
        <w:pStyle w:val="Normal"/>
        <w:suppressAutoHyphens w:val="false"/>
        <w:spacing w:before="280" w:after="280"/>
        <w:jc w:val="center"/>
        <w:rPr>
          <w:b/>
          <w:b/>
          <w:bCs/>
        </w:rPr>
      </w:pPr>
      <w:r>
        <w:rPr>
          <w:b/>
          <w:bCs/>
        </w:rPr>
        <w:t>Самолетна програма 8 дни / 7 нощувки</w:t>
      </w:r>
    </w:p>
    <w:p>
      <w:pPr>
        <w:pStyle w:val="Normal"/>
        <w:suppressAutoHyphens w:val="false"/>
        <w:autoSpaceDE w:val="false"/>
        <w:jc w:val="both"/>
        <w:rPr/>
      </w:pPr>
      <w:r>
        <w:rPr>
          <w:b/>
        </w:rPr>
        <w:t xml:space="preserve">Цена : от </w:t>
      </w:r>
      <w:r>
        <w:rPr>
          <w:b/>
          <w:lang w:val="en-US"/>
        </w:rPr>
        <w:t>572</w:t>
      </w:r>
      <w:r>
        <w:rPr>
          <w:b/>
        </w:rPr>
        <w:t xml:space="preserve"> евро / </w:t>
      </w:r>
      <w:r>
        <w:rPr>
          <w:b/>
          <w:lang w:val="en-US"/>
        </w:rPr>
        <w:t xml:space="preserve">1119 </w:t>
      </w:r>
      <w:r>
        <w:rPr>
          <w:b/>
        </w:rPr>
        <w:t>лева</w:t>
      </w:r>
    </w:p>
    <w:p>
      <w:pPr>
        <w:pStyle w:val="Normal"/>
        <w:suppressAutoHyphens w:val="false"/>
        <w:rPr>
          <w:b/>
          <w:b/>
          <w:lang w:eastAsia="bg-BG"/>
        </w:rPr>
      </w:pPr>
      <w:r>
        <w:rPr>
          <w:b/>
          <w:lang w:eastAsia="bg-BG"/>
        </w:rPr>
      </w:r>
    </w:p>
    <w:tbl>
      <w:tblPr>
        <w:tblW w:w="9543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690"/>
        <w:gridCol w:w="3523"/>
        <w:gridCol w:w="3315"/>
        <w:gridCol w:w="15"/>
      </w:tblGrid>
      <w:tr>
        <w:trPr>
          <w:trHeight w:val="724" w:hRule="atLeast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C000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i/>
                <w:i/>
                <w:iCs/>
                <w:lang w:eastAsia="bg-BG"/>
              </w:rPr>
            </w:pPr>
            <w:r>
              <w:rPr>
                <w:b/>
                <w:bCs/>
                <w:i/>
                <w:iCs/>
                <w:lang w:eastAsia="bg-BG"/>
              </w:rPr>
              <w:t>Дата на заминаване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C000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bCs/>
                <w:i/>
                <w:iCs/>
                <w:lang w:eastAsia="bg-BG"/>
              </w:rPr>
              <w:t>Hotel Globo</w:t>
            </w:r>
            <w:r>
              <w:rPr>
                <w:b/>
                <w:bCs/>
                <w:i/>
                <w:iCs/>
                <w:color w:val="000000"/>
                <w:lang w:eastAsia="bg-BG"/>
              </w:rPr>
              <w:t>&amp; Suite 3*</w:t>
            </w:r>
          </w:p>
          <w:p>
            <w:pPr>
              <w:pStyle w:val="Normal"/>
              <w:suppressAutoHyphens w:val="false"/>
              <w:rPr>
                <w:lang w:eastAsia="bg-BG"/>
              </w:rPr>
            </w:pPr>
            <w:r>
              <w:rPr>
                <w:lang w:eastAsia="bg-BG"/>
              </w:rPr>
              <w:t> 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C000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bCs/>
                <w:i/>
                <w:iCs/>
                <w:lang w:eastAsia="bg-BG"/>
              </w:rPr>
              <w:t>Hotel Nyala</w:t>
            </w:r>
            <w:r>
              <w:rPr>
                <w:b/>
                <w:bCs/>
                <w:i/>
                <w:iCs/>
                <w:color w:val="000000"/>
                <w:lang w:eastAsia="bg-BG"/>
              </w:rPr>
              <w:t>Suite 4*</w:t>
            </w:r>
          </w:p>
        </w:tc>
      </w:tr>
      <w:tr>
        <w:trPr>
          <w:trHeight w:val="289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eastAsia="bg-BG"/>
              </w:rPr>
              <w:t>2</w:t>
            </w:r>
            <w:r>
              <w:rPr>
                <w:b/>
                <w:lang w:val="en-US" w:eastAsia="bg-BG"/>
              </w:rPr>
              <w:t>4</w:t>
            </w:r>
            <w:r>
              <w:rPr>
                <w:b/>
                <w:lang w:eastAsia="bg-BG"/>
              </w:rPr>
              <w:t>.0</w:t>
            </w:r>
            <w:r>
              <w:rPr>
                <w:b/>
                <w:lang w:val="en-US" w:eastAsia="bg-BG"/>
              </w:rPr>
              <w:t>5</w:t>
            </w:r>
            <w:r>
              <w:rPr>
                <w:b/>
                <w:lang w:eastAsia="bg-BG"/>
              </w:rPr>
              <w:t>.20</w:t>
            </w:r>
            <w:r>
              <w:rPr>
                <w:b/>
                <w:lang w:val="en-US" w:eastAsia="bg-BG"/>
              </w:rPr>
              <w:t>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 xml:space="preserve">572 </w:t>
            </w:r>
            <w:r>
              <w:rPr>
                <w:i/>
                <w:iCs/>
                <w:lang w:eastAsia="bg-BG"/>
              </w:rPr>
              <w:t xml:space="preserve">евро / </w:t>
            </w:r>
            <w:r>
              <w:rPr>
                <w:i/>
                <w:iCs/>
                <w:lang w:val="en-US" w:eastAsia="bg-BG"/>
              </w:rPr>
              <w:t xml:space="preserve"> 1119</w:t>
            </w:r>
            <w:r>
              <w:rPr>
                <w:i/>
                <w:iCs/>
                <w:lang w:eastAsia="bg-BG"/>
              </w:rPr>
              <w:t xml:space="preserve"> лева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 xml:space="preserve">579 </w:t>
            </w:r>
            <w:r>
              <w:rPr>
                <w:i/>
                <w:iCs/>
                <w:lang w:eastAsia="bg-BG"/>
              </w:rPr>
              <w:t>евро / 1132 лева</w:t>
            </w:r>
          </w:p>
        </w:tc>
      </w:tr>
      <w:tr>
        <w:trPr>
          <w:trHeight w:val="273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val="en-US" w:eastAsia="bg-BG"/>
              </w:rPr>
              <w:t>31</w:t>
            </w:r>
            <w:r>
              <w:rPr>
                <w:b/>
                <w:lang w:eastAsia="bg-BG"/>
              </w:rPr>
              <w:t>.0</w:t>
            </w:r>
            <w:r>
              <w:rPr>
                <w:b/>
                <w:lang w:val="en-US" w:eastAsia="bg-BG"/>
              </w:rPr>
              <w:t>5</w:t>
            </w:r>
            <w:r>
              <w:rPr>
                <w:b/>
                <w:lang w:eastAsia="bg-BG"/>
              </w:rPr>
              <w:t>.20</w:t>
            </w:r>
            <w:r>
              <w:rPr>
                <w:b/>
                <w:lang w:val="en-US" w:eastAsia="bg-BG"/>
              </w:rPr>
              <w:t>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>580</w:t>
            </w:r>
            <w:r>
              <w:rPr>
                <w:i/>
                <w:iCs/>
                <w:lang w:eastAsia="bg-BG"/>
              </w:rPr>
              <w:t xml:space="preserve"> евро /</w:t>
            </w:r>
            <w:r>
              <w:rPr>
                <w:i/>
                <w:iCs/>
                <w:lang w:val="en-US" w:eastAsia="bg-BG"/>
              </w:rPr>
              <w:t xml:space="preserve">  1134 </w:t>
            </w:r>
            <w:r>
              <w:rPr>
                <w:i/>
                <w:iCs/>
                <w:lang w:eastAsia="bg-BG"/>
              </w:rPr>
              <w:t>лева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eastAsia="bg-BG"/>
              </w:rPr>
              <w:t>5</w:t>
            </w:r>
            <w:r>
              <w:rPr>
                <w:i/>
                <w:iCs/>
                <w:lang w:val="en-US" w:eastAsia="bg-BG"/>
              </w:rPr>
              <w:t>8</w:t>
            </w:r>
            <w:r>
              <w:rPr>
                <w:i/>
                <w:iCs/>
                <w:lang w:eastAsia="bg-BG"/>
              </w:rPr>
              <w:t>7 евро / 1148  лева</w:t>
            </w:r>
          </w:p>
        </w:tc>
      </w:tr>
      <w:tr>
        <w:trPr>
          <w:trHeight w:val="273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eastAsia="bg-BG"/>
              </w:rPr>
              <w:t>0</w:t>
            </w:r>
            <w:r>
              <w:rPr>
                <w:b/>
                <w:lang w:val="en-US" w:eastAsia="bg-BG"/>
              </w:rPr>
              <w:t>7</w:t>
            </w:r>
            <w:r>
              <w:rPr>
                <w:b/>
                <w:lang w:eastAsia="bg-BG"/>
              </w:rPr>
              <w:t>.0</w:t>
            </w:r>
            <w:r>
              <w:rPr>
                <w:b/>
                <w:lang w:val="en-US" w:eastAsia="bg-BG"/>
              </w:rPr>
              <w:t>6</w:t>
            </w:r>
            <w:r>
              <w:rPr>
                <w:b/>
                <w:lang w:eastAsia="bg-BG"/>
              </w:rPr>
              <w:t>.20</w:t>
            </w:r>
            <w:r>
              <w:rPr>
                <w:b/>
                <w:lang w:val="en-US" w:eastAsia="bg-BG"/>
              </w:rPr>
              <w:t>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>588</w:t>
            </w:r>
            <w:r>
              <w:rPr>
                <w:i/>
                <w:iCs/>
                <w:lang w:eastAsia="bg-BG"/>
              </w:rPr>
              <w:t xml:space="preserve"> евро /</w:t>
            </w:r>
            <w:r>
              <w:rPr>
                <w:i/>
                <w:iCs/>
                <w:lang w:val="en-US" w:eastAsia="bg-BG"/>
              </w:rPr>
              <w:t xml:space="preserve"> </w:t>
            </w:r>
            <w:r>
              <w:rPr>
                <w:i/>
                <w:iCs/>
                <w:lang w:eastAsia="bg-BG"/>
              </w:rPr>
              <w:t xml:space="preserve">1150 лева 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eastAsia="bg-BG"/>
              </w:rPr>
              <w:t>5</w:t>
            </w:r>
            <w:r>
              <w:rPr>
                <w:i/>
                <w:iCs/>
                <w:lang w:val="en-US" w:eastAsia="bg-BG"/>
              </w:rPr>
              <w:t xml:space="preserve">95 </w:t>
            </w:r>
            <w:r>
              <w:rPr>
                <w:i/>
                <w:iCs/>
                <w:lang w:eastAsia="bg-BG"/>
              </w:rPr>
              <w:t>евро / 1164 лева</w:t>
            </w:r>
          </w:p>
        </w:tc>
      </w:tr>
      <w:tr>
        <w:trPr>
          <w:trHeight w:val="273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val="en-US" w:eastAsia="bg-BG"/>
              </w:rPr>
              <w:t>14</w:t>
            </w:r>
            <w:r>
              <w:rPr>
                <w:b/>
                <w:lang w:eastAsia="bg-BG"/>
              </w:rPr>
              <w:t>.0</w:t>
            </w:r>
            <w:r>
              <w:rPr>
                <w:b/>
                <w:lang w:val="en-US" w:eastAsia="bg-BG"/>
              </w:rPr>
              <w:t>6</w:t>
            </w:r>
            <w:r>
              <w:rPr>
                <w:b/>
                <w:lang w:eastAsia="bg-BG"/>
              </w:rPr>
              <w:t>.20</w:t>
            </w:r>
            <w:r>
              <w:rPr>
                <w:b/>
                <w:lang w:val="en-US" w:eastAsia="bg-BG"/>
              </w:rPr>
              <w:t>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 xml:space="preserve">588 </w:t>
            </w:r>
            <w:r>
              <w:rPr>
                <w:i/>
                <w:iCs/>
                <w:lang w:eastAsia="bg-BG"/>
              </w:rPr>
              <w:t>евро / 1150 лева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eastAsia="bg-BG"/>
              </w:rPr>
              <w:t>5</w:t>
            </w:r>
            <w:r>
              <w:rPr>
                <w:i/>
                <w:iCs/>
                <w:lang w:val="en-US" w:eastAsia="bg-BG"/>
              </w:rPr>
              <w:t>9</w:t>
            </w:r>
            <w:r>
              <w:rPr>
                <w:i/>
                <w:iCs/>
                <w:lang w:eastAsia="bg-BG"/>
              </w:rPr>
              <w:t>5 евро / 1164 лева</w:t>
            </w:r>
          </w:p>
        </w:tc>
      </w:tr>
      <w:tr>
        <w:trPr>
          <w:trHeight w:val="273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val="en-US" w:eastAsia="bg-BG"/>
              </w:rPr>
              <w:t>21</w:t>
            </w:r>
            <w:r>
              <w:rPr>
                <w:b/>
                <w:lang w:eastAsia="bg-BG"/>
              </w:rPr>
              <w:t>.0</w:t>
            </w:r>
            <w:r>
              <w:rPr>
                <w:b/>
                <w:lang w:val="en-US" w:eastAsia="bg-BG"/>
              </w:rPr>
              <w:t>6</w:t>
            </w:r>
            <w:r>
              <w:rPr>
                <w:b/>
                <w:lang w:eastAsia="bg-BG"/>
              </w:rPr>
              <w:t>.20</w:t>
            </w:r>
            <w:r>
              <w:rPr>
                <w:b/>
                <w:lang w:val="en-US" w:eastAsia="bg-BG"/>
              </w:rPr>
              <w:t>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>596</w:t>
            </w:r>
            <w:r>
              <w:rPr>
                <w:i/>
                <w:iCs/>
                <w:lang w:eastAsia="bg-BG"/>
              </w:rPr>
              <w:t xml:space="preserve"> евро / 1166</w:t>
            </w:r>
            <w:r>
              <w:rPr>
                <w:i/>
                <w:iCs/>
                <w:lang w:val="en-US" w:eastAsia="bg-BG"/>
              </w:rPr>
              <w:t xml:space="preserve"> </w:t>
            </w:r>
            <w:r>
              <w:rPr>
                <w:i/>
                <w:iCs/>
                <w:lang w:eastAsia="bg-BG"/>
              </w:rPr>
              <w:t>лева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>603</w:t>
            </w:r>
            <w:r>
              <w:rPr>
                <w:i/>
                <w:iCs/>
                <w:lang w:eastAsia="bg-BG"/>
              </w:rPr>
              <w:t xml:space="preserve"> евро / 1180 лева</w:t>
            </w:r>
          </w:p>
        </w:tc>
      </w:tr>
      <w:tr>
        <w:trPr>
          <w:trHeight w:val="273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b/>
                <w:b/>
                <w:lang w:eastAsia="bg-BG"/>
              </w:rPr>
            </w:pPr>
            <w:r>
              <w:rPr>
                <w:b/>
                <w:lang w:val="en-US" w:eastAsia="bg-BG"/>
              </w:rPr>
              <w:t>28.06.2020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i/>
                <w:i/>
                <w:iCs/>
                <w:lang w:val="en-US" w:eastAsia="bg-BG"/>
              </w:rPr>
            </w:pPr>
            <w:r>
              <w:rPr>
                <w:i/>
                <w:iCs/>
                <w:lang w:val="en-US" w:eastAsia="bg-BG"/>
              </w:rPr>
              <w:t>596</w:t>
            </w:r>
            <w:r>
              <w:rPr>
                <w:i/>
                <w:iCs/>
                <w:lang w:eastAsia="bg-BG"/>
              </w:rPr>
              <w:t xml:space="preserve"> евро / 1166</w:t>
            </w:r>
            <w:r>
              <w:rPr>
                <w:i/>
                <w:iCs/>
                <w:lang w:val="en-US" w:eastAsia="bg-BG"/>
              </w:rPr>
              <w:t xml:space="preserve"> </w:t>
            </w:r>
            <w:r>
              <w:rPr>
                <w:i/>
                <w:iCs/>
                <w:lang w:eastAsia="bg-BG"/>
              </w:rPr>
              <w:t>лева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i/>
                <w:i/>
                <w:iCs/>
                <w:lang w:val="en-US" w:eastAsia="bg-BG"/>
              </w:rPr>
            </w:pPr>
            <w:r>
              <w:rPr>
                <w:i/>
                <w:iCs/>
                <w:lang w:val="en-US" w:eastAsia="bg-BG"/>
              </w:rPr>
              <w:t>603</w:t>
            </w:r>
            <w:r>
              <w:rPr>
                <w:i/>
                <w:iCs/>
                <w:lang w:eastAsia="bg-BG"/>
              </w:rPr>
              <w:t xml:space="preserve"> евро / 1180 лева</w:t>
            </w:r>
          </w:p>
        </w:tc>
      </w:tr>
      <w:tr>
        <w:trPr>
          <w:trHeight w:val="180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BFBFBF" w:val="clear"/>
          </w:tcPr>
          <w:p>
            <w:pPr>
              <w:pStyle w:val="Normal"/>
              <w:suppressAutoHyphens w:val="false"/>
              <w:snapToGrid w:val="false"/>
              <w:rPr>
                <w:i/>
                <w:i/>
                <w:iCs/>
                <w:lang w:val="en-US" w:eastAsia="bg-BG"/>
              </w:rPr>
            </w:pPr>
            <w:r>
              <w:rPr>
                <w:i/>
                <w:iCs/>
                <w:lang w:val="en-US" w:eastAsia="bg-BG"/>
              </w:rPr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BFBFBF" w:val="clear"/>
          </w:tcPr>
          <w:p>
            <w:pPr>
              <w:pStyle w:val="Normal"/>
              <w:suppressAutoHyphens w:val="false"/>
              <w:snapToGrid w:val="false"/>
              <w:rPr/>
            </w:pPr>
            <w:r>
              <w:rPr/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BFBFBF" w:val="clear"/>
          </w:tcPr>
          <w:p>
            <w:pPr>
              <w:pStyle w:val="Normal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val="en-US" w:eastAsia="bg-BG"/>
              </w:rPr>
              <w:t>23.08.2020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>596</w:t>
            </w:r>
            <w:r>
              <w:rPr>
                <w:i/>
                <w:iCs/>
                <w:lang w:eastAsia="bg-BG"/>
              </w:rPr>
              <w:t xml:space="preserve"> евро / 1166 лева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i/>
                <w:i/>
                <w:iCs/>
                <w:lang w:val="en-US" w:eastAsia="bg-BG"/>
              </w:rPr>
            </w:pPr>
            <w:r>
              <w:rPr>
                <w:i/>
                <w:iCs/>
                <w:lang w:val="en-US" w:eastAsia="bg-BG"/>
              </w:rPr>
              <w:t>----</w:t>
            </w:r>
          </w:p>
        </w:tc>
      </w:tr>
      <w:tr>
        <w:trPr>
          <w:trHeight w:val="259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val="en-US" w:eastAsia="bg-BG"/>
              </w:rPr>
              <w:t>30</w:t>
            </w:r>
            <w:r>
              <w:rPr>
                <w:b/>
                <w:lang w:eastAsia="bg-BG"/>
              </w:rPr>
              <w:t>.0</w:t>
            </w:r>
            <w:r>
              <w:rPr>
                <w:b/>
                <w:lang w:val="en-US" w:eastAsia="bg-BG"/>
              </w:rPr>
              <w:t>8</w:t>
            </w:r>
            <w:r>
              <w:rPr>
                <w:b/>
                <w:lang w:eastAsia="bg-BG"/>
              </w:rPr>
              <w:t>.20</w:t>
            </w:r>
            <w:r>
              <w:rPr>
                <w:b/>
                <w:lang w:val="en-US" w:eastAsia="bg-BG"/>
              </w:rPr>
              <w:t>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>596</w:t>
            </w:r>
            <w:r>
              <w:rPr>
                <w:i/>
                <w:iCs/>
                <w:lang w:eastAsia="bg-BG"/>
              </w:rPr>
              <w:t xml:space="preserve"> евро / 1166 лева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>603</w:t>
            </w:r>
            <w:r>
              <w:rPr>
                <w:i/>
                <w:iCs/>
                <w:lang w:eastAsia="bg-BG"/>
              </w:rPr>
              <w:t xml:space="preserve"> евро / 1180  лева</w:t>
            </w:r>
          </w:p>
        </w:tc>
      </w:tr>
      <w:tr>
        <w:trPr>
          <w:trHeight w:val="273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eastAsia="bg-BG"/>
              </w:rPr>
              <w:t>0</w:t>
            </w:r>
            <w:r>
              <w:rPr>
                <w:b/>
                <w:lang w:val="en-US" w:eastAsia="bg-BG"/>
              </w:rPr>
              <w:t>6</w:t>
            </w:r>
            <w:r>
              <w:rPr>
                <w:b/>
                <w:lang w:eastAsia="bg-BG"/>
              </w:rPr>
              <w:t>.09.20</w:t>
            </w:r>
            <w:r>
              <w:rPr>
                <w:b/>
                <w:lang w:val="en-US" w:eastAsia="bg-BG"/>
              </w:rPr>
              <w:t>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>588</w:t>
            </w:r>
            <w:r>
              <w:rPr>
                <w:i/>
                <w:iCs/>
                <w:lang w:eastAsia="bg-BG"/>
              </w:rPr>
              <w:t xml:space="preserve"> евро / 1150  лева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eastAsia="bg-BG"/>
              </w:rPr>
              <w:t>5</w:t>
            </w:r>
            <w:r>
              <w:rPr>
                <w:i/>
                <w:iCs/>
                <w:lang w:val="en-US" w:eastAsia="bg-BG"/>
              </w:rPr>
              <w:t>9</w:t>
            </w:r>
            <w:r>
              <w:rPr>
                <w:i/>
                <w:iCs/>
                <w:lang w:eastAsia="bg-BG"/>
              </w:rPr>
              <w:t>5 евро / 1164 лева</w:t>
            </w:r>
          </w:p>
        </w:tc>
      </w:tr>
      <w:tr>
        <w:trPr>
          <w:trHeight w:val="259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eastAsia="bg-BG"/>
              </w:rPr>
              <w:t>1</w:t>
            </w:r>
            <w:r>
              <w:rPr>
                <w:b/>
                <w:lang w:val="en-US" w:eastAsia="bg-BG"/>
              </w:rPr>
              <w:t>3</w:t>
            </w:r>
            <w:r>
              <w:rPr>
                <w:b/>
                <w:lang w:eastAsia="bg-BG"/>
              </w:rPr>
              <w:t>.09.20</w:t>
            </w:r>
            <w:r>
              <w:rPr>
                <w:b/>
                <w:lang w:val="en-US" w:eastAsia="bg-BG"/>
              </w:rPr>
              <w:t>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>588</w:t>
            </w:r>
            <w:r>
              <w:rPr>
                <w:i/>
                <w:iCs/>
                <w:lang w:eastAsia="bg-BG"/>
              </w:rPr>
              <w:t xml:space="preserve"> евро / 1150 лева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eastAsia="bg-BG"/>
              </w:rPr>
              <w:t>5</w:t>
            </w:r>
            <w:r>
              <w:rPr>
                <w:i/>
                <w:iCs/>
                <w:lang w:val="en-US" w:eastAsia="bg-BG"/>
              </w:rPr>
              <w:t>9</w:t>
            </w:r>
            <w:r>
              <w:rPr>
                <w:i/>
                <w:iCs/>
                <w:lang w:eastAsia="bg-BG"/>
              </w:rPr>
              <w:t>5 евро / 1164 лева</w:t>
            </w:r>
          </w:p>
        </w:tc>
      </w:tr>
      <w:tr>
        <w:trPr>
          <w:trHeight w:val="273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lang w:val="en-US"/>
              </w:rPr>
            </w:pPr>
            <w:r>
              <w:rPr>
                <w:b/>
                <w:lang w:eastAsia="bg-BG"/>
              </w:rPr>
              <w:t>2</w:t>
            </w:r>
            <w:r>
              <w:rPr>
                <w:b/>
                <w:lang w:val="en-US" w:eastAsia="bg-BG"/>
              </w:rPr>
              <w:t>0</w:t>
            </w:r>
            <w:r>
              <w:rPr>
                <w:b/>
                <w:lang w:eastAsia="bg-BG"/>
              </w:rPr>
              <w:t>.09.20</w:t>
            </w:r>
            <w:r>
              <w:rPr>
                <w:b/>
                <w:lang w:val="en-US" w:eastAsia="bg-BG"/>
              </w:rPr>
              <w:t>20</w:t>
            </w:r>
            <w:r>
              <w:rPr>
                <w:b/>
                <w:lang w:eastAsia="bg-BG"/>
              </w:rPr>
              <w:t xml:space="preserve"> г.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val="en-US" w:eastAsia="bg-BG"/>
              </w:rPr>
              <w:t>588</w:t>
            </w:r>
            <w:r>
              <w:rPr>
                <w:i/>
                <w:iCs/>
                <w:lang w:eastAsia="bg-BG"/>
              </w:rPr>
              <w:t xml:space="preserve"> евро / 1150  лева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i/>
                <w:iCs/>
                <w:lang w:eastAsia="bg-BG"/>
              </w:rPr>
              <w:t>5</w:t>
            </w:r>
            <w:r>
              <w:rPr>
                <w:i/>
                <w:iCs/>
                <w:lang w:val="en-US" w:eastAsia="bg-BG"/>
              </w:rPr>
              <w:t>9</w:t>
            </w:r>
            <w:r>
              <w:rPr>
                <w:i/>
                <w:iCs/>
                <w:lang w:eastAsia="bg-BG"/>
              </w:rPr>
              <w:t>5 евро / 1164 лева</w:t>
            </w:r>
          </w:p>
        </w:tc>
      </w:tr>
      <w:tr>
        <w:trPr>
          <w:trHeight w:val="273" w:hRule="atLeast"/>
        </w:trPr>
        <w:tc>
          <w:tcPr>
            <w:tcW w:w="269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b/>
                <w:b/>
                <w:lang w:eastAsia="bg-BG"/>
              </w:rPr>
            </w:pPr>
            <w:r>
              <w:rPr>
                <w:b/>
                <w:lang w:eastAsia="bg-BG"/>
              </w:rPr>
              <w:t xml:space="preserve">27.09.2020 г. </w:t>
            </w:r>
          </w:p>
        </w:tc>
        <w:tc>
          <w:tcPr>
            <w:tcW w:w="352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i/>
                <w:i/>
                <w:iCs/>
                <w:lang w:eastAsia="bg-BG"/>
              </w:rPr>
            </w:pPr>
            <w:r>
              <w:rPr>
                <w:i/>
                <w:iCs/>
                <w:lang w:eastAsia="bg-BG"/>
              </w:rPr>
              <w:t xml:space="preserve">572 евро / 1119 лева 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i/>
                <w:i/>
                <w:iCs/>
                <w:lang w:eastAsia="bg-BG"/>
              </w:rPr>
            </w:pPr>
            <w:r>
              <w:rPr>
                <w:i/>
                <w:iCs/>
                <w:lang w:val="en-US" w:eastAsia="bg-BG"/>
              </w:rPr>
              <w:t xml:space="preserve">579 </w:t>
            </w:r>
            <w:r>
              <w:rPr>
                <w:i/>
                <w:iCs/>
                <w:lang w:eastAsia="bg-BG"/>
              </w:rPr>
              <w:t>евро / 1132 лева</w:t>
            </w:r>
          </w:p>
        </w:tc>
      </w:tr>
    </w:tbl>
    <w:p>
      <w:pPr>
        <w:pStyle w:val="Normal"/>
        <w:suppressAutoHyphens w:val="false"/>
        <w:autoSpaceDE w:val="false"/>
        <w:jc w:val="both"/>
        <w:rPr/>
      </w:pPr>
      <w:r>
        <w:rPr/>
      </w:r>
    </w:p>
    <w:p>
      <w:pPr>
        <w:pStyle w:val="Normal"/>
        <w:suppressAutoHyphens w:val="false"/>
        <w:autoSpaceDE w:val="false"/>
        <w:jc w:val="both"/>
        <w:rPr>
          <w:b/>
          <w:b/>
        </w:rPr>
      </w:pPr>
      <w:r>
        <w:rPr>
          <w:b/>
        </w:rPr>
        <w:t>Цената включва:</w:t>
      </w:r>
    </w:p>
    <w:p>
      <w:pPr>
        <w:pStyle w:val="Normal"/>
        <w:numPr>
          <w:ilvl w:val="0"/>
          <w:numId w:val="4"/>
        </w:numPr>
        <w:rPr/>
      </w:pPr>
      <w:r>
        <w:rPr/>
        <w:t>7 нощувки в</w:t>
      </w:r>
      <w:r>
        <w:rPr>
          <w:lang w:val="en-US"/>
        </w:rPr>
        <w:t xml:space="preserve"> </w:t>
      </w:r>
      <w:r>
        <w:rPr/>
        <w:t>избрания от Вас хотел в Сан Ремо;</w:t>
      </w:r>
    </w:p>
    <w:p>
      <w:pPr>
        <w:pStyle w:val="Normal"/>
        <w:numPr>
          <w:ilvl w:val="0"/>
          <w:numId w:val="4"/>
        </w:numPr>
        <w:rPr/>
      </w:pPr>
      <w:r>
        <w:rPr>
          <w:lang w:val="en-US"/>
        </w:rPr>
        <w:t xml:space="preserve">7 </w:t>
      </w:r>
      <w:r>
        <w:rPr/>
        <w:t>закуски в ресторанта на съответния хотел;</w:t>
      </w:r>
    </w:p>
    <w:p>
      <w:pPr>
        <w:pStyle w:val="Normal"/>
        <w:numPr>
          <w:ilvl w:val="0"/>
          <w:numId w:val="4"/>
        </w:numPr>
        <w:rPr/>
      </w:pPr>
      <w:r>
        <w:rPr/>
        <w:t>7 вечери в ресторанта на съответния хотел;</w:t>
      </w:r>
    </w:p>
    <w:p>
      <w:pPr>
        <w:pStyle w:val="Normal"/>
        <w:numPr>
          <w:ilvl w:val="0"/>
          <w:numId w:val="4"/>
        </w:numPr>
        <w:rPr/>
      </w:pPr>
      <w:r>
        <w:rPr/>
        <w:t>Двупосочен самолетен билет София- Милано- София с включени летищни такси и чекиран багаж до 20 кг;</w:t>
      </w:r>
    </w:p>
    <w:p>
      <w:pPr>
        <w:pStyle w:val="Normal"/>
        <w:numPr>
          <w:ilvl w:val="0"/>
          <w:numId w:val="4"/>
        </w:numPr>
        <w:rPr/>
      </w:pPr>
      <w:r>
        <w:rPr/>
        <w:t>Трансфер летище – хотел – летище;</w:t>
      </w:r>
    </w:p>
    <w:p>
      <w:pPr>
        <w:pStyle w:val="Normal"/>
        <w:numPr>
          <w:ilvl w:val="0"/>
          <w:numId w:val="4"/>
        </w:numPr>
        <w:rPr/>
      </w:pPr>
      <w:r>
        <w:rPr/>
        <w:t>Транспорт с комфортен автобус;</w:t>
      </w:r>
    </w:p>
    <w:p>
      <w:pPr>
        <w:pStyle w:val="Normal"/>
        <w:numPr>
          <w:ilvl w:val="0"/>
          <w:numId w:val="4"/>
        </w:numPr>
        <w:rPr/>
      </w:pPr>
      <w:r>
        <w:rPr/>
        <w:t>Екскурзовод на български език;</w:t>
      </w:r>
    </w:p>
    <w:p>
      <w:pPr>
        <w:pStyle w:val="Normal"/>
        <w:numPr>
          <w:ilvl w:val="0"/>
          <w:numId w:val="4"/>
        </w:numPr>
        <w:rPr/>
      </w:pPr>
      <w:r>
        <w:rPr/>
        <w:t>Панорамна обиколка на Милано;</w:t>
      </w:r>
    </w:p>
    <w:p>
      <w:pPr>
        <w:pStyle w:val="Normal"/>
        <w:numPr>
          <w:ilvl w:val="0"/>
          <w:numId w:val="4"/>
        </w:numPr>
        <w:rPr/>
      </w:pPr>
      <w:r>
        <w:rPr/>
        <w:t>Полудневна обиколка на Сан Ремо;</w:t>
      </w:r>
    </w:p>
    <w:p>
      <w:pPr>
        <w:pStyle w:val="Normal"/>
        <w:suppressAutoHyphens w:val="false"/>
        <w:autoSpaceDE w:val="false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autoSpaceDE w:val="false"/>
        <w:jc w:val="both"/>
        <w:rPr>
          <w:b/>
          <w:b/>
        </w:rPr>
      </w:pPr>
      <w:r>
        <w:rPr>
          <w:b/>
        </w:rPr>
        <w:t>Цената не включва:</w:t>
      </w:r>
    </w:p>
    <w:p>
      <w:pPr>
        <w:pStyle w:val="Normal"/>
        <w:numPr>
          <w:ilvl w:val="0"/>
          <w:numId w:val="2"/>
        </w:numPr>
        <w:suppressAutoHyphens w:val="false"/>
        <w:autoSpaceDE w:val="false"/>
        <w:jc w:val="both"/>
        <w:rPr/>
      </w:pPr>
      <w:bookmarkStart w:id="0" w:name="__DdeLink__6_3940451844"/>
      <w:r>
        <w:rPr/>
        <w:t>Доплащане за настаняване в единична стая – 154 евро;</w:t>
      </w:r>
    </w:p>
    <w:p>
      <w:pPr>
        <w:pStyle w:val="Normal"/>
        <w:numPr>
          <w:ilvl w:val="0"/>
          <w:numId w:val="2"/>
        </w:numPr>
        <w:suppressAutoHyphens w:val="false"/>
        <w:autoSpaceDE w:val="false"/>
        <w:jc w:val="both"/>
        <w:rPr/>
      </w:pPr>
      <w:r>
        <w:rPr/>
        <w:t>Медицинска застраховка</w:t>
      </w:r>
      <w:r>
        <w:rPr>
          <w:lang w:val="en-US"/>
        </w:rPr>
        <w:t xml:space="preserve"> </w:t>
      </w:r>
      <w:r>
        <w:rPr/>
        <w:t xml:space="preserve">към ЗЗД „Армеец“ с покритие 5000 евро за 8 дена за лица на възраст до 70г. </w:t>
      </w:r>
      <w:r>
        <w:rPr>
          <w:lang w:val="en-US"/>
        </w:rPr>
        <w:t>–</w:t>
      </w:r>
      <w:r>
        <w:rPr/>
        <w:t xml:space="preserve"> 8 лв; за лица на възраст от 70г. до 85г. </w:t>
      </w:r>
      <w:r>
        <w:rPr>
          <w:lang w:val="en-US"/>
        </w:rPr>
        <w:t>–</w:t>
      </w:r>
      <w:r>
        <w:rPr/>
        <w:t xml:space="preserve"> 19 лв; </w:t>
      </w:r>
    </w:p>
    <w:p>
      <w:pPr>
        <w:pStyle w:val="Normal"/>
        <w:numPr>
          <w:ilvl w:val="0"/>
          <w:numId w:val="2"/>
        </w:numPr>
        <w:suppressAutoHyphens w:val="false"/>
        <w:autoSpaceDE w:val="false"/>
        <w:jc w:val="both"/>
        <w:rPr/>
      </w:pPr>
      <w:r>
        <w:rPr/>
        <w:t>Сити такса за целия период (задължителна за доплащане) – 10,50 евро;</w:t>
      </w:r>
    </w:p>
    <w:p>
      <w:pPr>
        <w:pStyle w:val="Normal"/>
        <w:numPr>
          <w:ilvl w:val="0"/>
          <w:numId w:val="2"/>
        </w:numPr>
        <w:suppressAutoHyphens w:val="false"/>
        <w:autoSpaceDE w:val="false"/>
        <w:jc w:val="both"/>
        <w:rPr/>
      </w:pPr>
      <w:r>
        <w:rPr/>
        <w:t>Допълнителни екскурзии при минимум 2</w:t>
      </w:r>
      <w:r>
        <w:rPr>
          <w:lang w:val="en-US"/>
        </w:rPr>
        <w:t>0</w:t>
      </w:r>
      <w:r>
        <w:rPr/>
        <w:t xml:space="preserve"> турист </w:t>
      </w:r>
      <w:r>
        <w:rPr>
          <w:b/>
        </w:rPr>
        <w:t>(могат да се заплащат на място)</w:t>
      </w:r>
      <w:r>
        <w:rPr/>
        <w:t>:</w:t>
      </w:r>
    </w:p>
    <w:p>
      <w:pPr>
        <w:pStyle w:val="15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Целодневна екскурзия до Монако, Монте Карло и Ментон – 30 евро;</w:t>
      </w:r>
    </w:p>
    <w:p>
      <w:pPr>
        <w:pStyle w:val="15"/>
        <w:ind w:left="1080" w:hang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15"/>
        <w:ind w:left="1080" w:hang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15"/>
        <w:ind w:left="1080" w:hang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15"/>
        <w:ind w:left="1080" w:hanging="0"/>
        <w:rPr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* Целодневна екскурзия до Кан и Антиб - 25 евро;</w:t>
      </w:r>
    </w:p>
    <w:p>
      <w:pPr>
        <w:pStyle w:val="15"/>
        <w:ind w:left="1080" w:hanging="0"/>
        <w:rPr/>
      </w:pPr>
      <w:r>
        <w:rPr>
          <w:rFonts w:cs="Times New Roman" w:ascii="Times New Roman" w:hAnsi="Times New Roman"/>
          <w:sz w:val="24"/>
          <w:szCs w:val="24"/>
        </w:rPr>
        <w:t>* Целодневна екскурзия до Рапало, Санта Маргарита Лигуре и Портофино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–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30</w:t>
      </w:r>
      <w:r>
        <w:rPr>
          <w:rFonts w:cs="Times New Roman" w:ascii="Times New Roman" w:hAnsi="Times New Roman"/>
          <w:sz w:val="24"/>
          <w:szCs w:val="24"/>
        </w:rPr>
        <w:t xml:space="preserve"> евро</w:t>
      </w:r>
    </w:p>
    <w:p>
      <w:pPr>
        <w:pStyle w:val="15"/>
        <w:ind w:left="1080" w:hanging="0"/>
        <w:rPr/>
      </w:pPr>
      <w:r>
        <w:rPr>
          <w:rFonts w:cs="Times New Roman" w:ascii="Times New Roman" w:hAnsi="Times New Roman"/>
          <w:sz w:val="24"/>
          <w:szCs w:val="24"/>
        </w:rPr>
        <w:t>+ 1</w:t>
      </w:r>
      <w:r>
        <w:rPr>
          <w:rFonts w:cs="Times New Roman" w:ascii="Times New Roman" w:hAnsi="Times New Roman"/>
          <w:sz w:val="24"/>
          <w:szCs w:val="24"/>
          <w:lang w:val="en-US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евро (за двупосочен фериботен билет до Портофино);</w:t>
      </w:r>
    </w:p>
    <w:p>
      <w:pPr>
        <w:pStyle w:val="15"/>
        <w:ind w:left="1080" w:hanging="0"/>
        <w:rPr/>
      </w:pPr>
      <w:r>
        <w:rPr>
          <w:rFonts w:cs="Times New Roman" w:ascii="Times New Roman" w:hAnsi="Times New Roman"/>
          <w:sz w:val="24"/>
          <w:szCs w:val="24"/>
        </w:rPr>
        <w:t>* Целодневна екскурзия до Генуа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и Империя -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25 евро</w:t>
      </w:r>
    </w:p>
    <w:p>
      <w:pPr>
        <w:pStyle w:val="15"/>
        <w:ind w:left="1080" w:hanging="0"/>
        <w:rPr/>
      </w:pPr>
      <w:r>
        <w:rPr>
          <w:rFonts w:cs="Times New Roman" w:ascii="Times New Roman" w:hAnsi="Times New Roman"/>
          <w:sz w:val="24"/>
          <w:szCs w:val="24"/>
        </w:rPr>
        <w:t>* Целодневна екскурзия до Ница, Сен Пол дьо Ванс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- 25 евро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numPr>
          <w:ilvl w:val="0"/>
          <w:numId w:val="2"/>
        </w:numPr>
        <w:suppressAutoHyphens w:val="false"/>
        <w:autoSpaceDE w:val="false"/>
        <w:jc w:val="both"/>
        <w:rPr/>
      </w:pPr>
      <w:r>
        <w:rPr/>
        <w:t>Входни такси за посещаваните туристически обекти;</w:t>
      </w:r>
    </w:p>
    <w:p>
      <w:pPr>
        <w:pStyle w:val="1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_DdeLink__6_3940451844"/>
      <w:r>
        <w:rPr>
          <w:rFonts w:cs="Times New Roman" w:ascii="Times New Roman" w:hAnsi="Times New Roman"/>
          <w:sz w:val="24"/>
          <w:szCs w:val="24"/>
        </w:rPr>
        <w:t>По желание – застраховка „Отмяна на пътуването“;</w:t>
      </w:r>
      <w:bookmarkEnd w:id="1"/>
    </w:p>
    <w:p>
      <w:pPr>
        <w:pStyle w:val="Normal"/>
        <w:suppressAutoHyphens w:val="false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100" w:before="28" w:after="2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Туристическа програма:</w:t>
      </w:r>
    </w:p>
    <w:p>
      <w:pPr>
        <w:pStyle w:val="Normal"/>
        <w:spacing w:lineRule="atLeast" w:line="100" w:before="28" w:after="28"/>
        <w:ind w:left="72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003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035"/>
      </w:tblGrid>
      <w:tr>
        <w:trPr/>
        <w:tc>
          <w:tcPr>
            <w:tcW w:w="10035" w:type="dxa"/>
            <w:tcBorders/>
            <w:shd w:fill="FDFCF9" w:val="clear"/>
          </w:tcPr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>
                <w:b/>
              </w:rPr>
              <w:t>1 ДЕН / София- Милано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Директен полет на „България Еър“ от София за Милано в 10:20 ч. Кацане в Милано в 11:30 ч. Туристическа програма в Милано. Милано е най-големият град на Северна Италия и център на областта Ломбардия. Обикновено наричат Рим “вечен”, Неапол ”прекрасен”, а Флоренция - “град на изкуствата“. Жителите на Милано наричат своя град “лабориоза” – трудолюбив. И наистина Милано е промишленото и финансово сърце на Италия. Той отстъпва по брой на населението на Рим, но има ръководна роля в индустриалния, финансовия и търговски живот на страната. Кратка туристическа програма (1ч. 30 мин) :  разходка по улица "Данте", която ни води до катедралата "Дуомо", Виторио Емануеле. Фото-пауза пред операта "Ла Скала" и замъкът “Сфорцеско”.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Отпътуване за Сан Ремо.  Настаняване в хотел. Вечеря. Нощувка.</w:t>
            </w:r>
          </w:p>
        </w:tc>
      </w:tr>
      <w:tr>
        <w:trPr/>
        <w:tc>
          <w:tcPr>
            <w:tcW w:w="10035" w:type="dxa"/>
            <w:tcBorders/>
            <w:shd w:fill="FDFCF9" w:val="clear"/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  <w:drawing>
                <wp:inline distT="0" distB="0" distL="0" distR="0">
                  <wp:extent cx="15875" cy="5143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538" t="-11538" r="-11538" b="-1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035" w:type="dxa"/>
            <w:tcBorders/>
            <w:shd w:fill="FDFCF9" w:val="clear"/>
          </w:tcPr>
          <w:p>
            <w:pPr>
              <w:pStyle w:val="Normal"/>
              <w:suppressAutoHyphens w:val="false"/>
              <w:snapToGrid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>
                <w:b/>
              </w:rPr>
              <w:t>2 ДЕН / Сан Ремо</w:t>
            </w:r>
          </w:p>
          <w:p>
            <w:pPr>
              <w:pStyle w:val="Normal"/>
              <w:suppressAutoHyphens w:val="false"/>
              <w:rPr/>
            </w:pPr>
            <w:r>
              <w:rPr/>
              <w:t> </w:t>
            </w:r>
            <w:r>
              <w:rPr/>
              <w:t>Закуска. Полудневна обиколка на Сан Ремо.</w:t>
            </w:r>
            <w:r>
              <w:rPr>
                <w:lang w:val="en-US"/>
              </w:rPr>
              <w:t xml:space="preserve"> </w:t>
            </w:r>
            <w:r>
              <w:rPr/>
              <w:t>Свободно време. Вечеря. Нощувка.</w:t>
            </w:r>
          </w:p>
        </w:tc>
      </w:tr>
      <w:tr>
        <w:trPr/>
        <w:tc>
          <w:tcPr>
            <w:tcW w:w="10035" w:type="dxa"/>
            <w:tcBorders/>
            <w:shd w:fill="FDFCF9" w:val="clear"/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  <w:drawing>
                <wp:inline distT="0" distB="0" distL="0" distR="0">
                  <wp:extent cx="15875" cy="51435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1538" t="-11538" r="-11538" b="-1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035" w:type="dxa"/>
            <w:tcBorders/>
            <w:shd w:fill="FDFCF9" w:val="clear"/>
          </w:tcPr>
          <w:p>
            <w:pPr>
              <w:pStyle w:val="Normal"/>
              <w:suppressAutoHyphens w:val="false"/>
              <w:snapToGrid w:val="false"/>
              <w:rPr/>
            </w:pPr>
            <w:r>
              <w:rPr/>
            </w:r>
          </w:p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>
                <w:b/>
              </w:rPr>
              <w:t>3 ДЕН / Монако, Монте Карло, Ментон</w:t>
            </w:r>
          </w:p>
          <w:p>
            <w:pPr>
              <w:pStyle w:val="Normal"/>
              <w:suppressAutoHyphens w:val="false"/>
              <w:rPr/>
            </w:pPr>
            <w:r>
              <w:rPr/>
              <w:t> </w:t>
            </w:r>
            <w:r>
              <w:rPr/>
              <w:t>Закуска. Свободно време или по желание допълнителна екскурзия до Монако, Монте Карло, Ментон. Вечеря. Нощувка.</w:t>
              <w:br/>
              <w:t>  </w:t>
              <w:br/>
              <w:t xml:space="preserve">*** </w:t>
            </w:r>
            <w:r>
              <w:rPr>
                <w:b/>
                <w:u w:val="single"/>
              </w:rPr>
              <w:t>Допълнителна екскурзия: Монако, Монте Карло и Ментон - 30 евро</w:t>
            </w:r>
            <w:r>
              <w:rPr>
                <w:b/>
                <w:u w:val="single"/>
                <w:lang w:val="en-US"/>
              </w:rPr>
              <w:t>:</w:t>
            </w:r>
          </w:p>
          <w:p>
            <w:pPr>
              <w:pStyle w:val="Normal"/>
              <w:suppressAutoHyphens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 xml:space="preserve">Монако (Monaco) е синоним на лукс, красота, развлечения и красиви емоции. Заради своята малка площ Княжество Монако е най-гъсто населената държава на Земята. Разположен е на красивия Лазурен бряг на Средиземно море и отстои само на 18 км източно от Ница и на около 100 км от Сен Тропе. Този същински рай се намира на френската Ривиера, между Средиземно море и Франция и разполага с най-доброто от Лазурния бряг. Той е втората най-малка държава в Европа веднага след Ватикана. Основните доходи на страната идват от туризъм. Годишно в Монако пристигат около 700 000 чуждестранни туристи. Световната си слава Монако дължи на Гранд Казино в Монте Карло, на старта от Формула 1, който се провежда ежегодно, и на бляскавия живот на кралското семейство Грималди.  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Монте Карло е квартал на Монако, един от най - богатите. Някога хората са го смятали за столица на Монако. Монте Карло е един от най-посещаваните курорти в Европа и е известен с блясъка, лукса и хазарта, както и с организирането на рали-шампионати на Formula 1.Тук се намира най-известната писта на Формула 1. </w:t>
            </w:r>
          </w:p>
          <w:p>
            <w:pPr>
              <w:pStyle w:val="Normal"/>
              <w:suppressAutoHyphens w:val="false"/>
              <w:jc w:val="both"/>
              <w:rPr>
                <w:lang w:val="en-US"/>
              </w:rPr>
            </w:pPr>
            <w:r>
              <w:rPr/>
              <w:t xml:space="preserve">Френският град Мантон е разположен на Френската ривиера и е известен под името "Перлата на Франция" заради невероятната си красота.  Мантон е известен с великолепните си градини, като една от най-посещаваните от тях е Вал Рахме (Val Rahmeh), която е била създадена от сър Пърси </w:t>
            </w:r>
          </w:p>
          <w:p>
            <w:pPr>
              <w:pStyle w:val="Normal"/>
              <w:suppressAutoHyphens w:val="false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 xml:space="preserve">Радклиф в чест на любимата му съпруга. Друга привлекателна за туристите градина е Сере де ла 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Мадоне. </w:t>
              <w:br/>
              <w:t xml:space="preserve">Мантон със своя мек субтропичен климат се е превърнал в идеално място за почивка както през лятото, така и през зимата. Мантон се смята за един от най-топлите курорти на френската Ривиера. В Мантон се съчетават в пълна хармония природата и културата – потъналите в зеленина паркове и градини са като запазена марка на архитектурните стилове, които могат да се видят на френската Ривиера. Спокойният и безгрижен живот в Мантон го прави изключително привлекателен курортен град.В него има хотели от различни категории, всевъзможни ресторанти, казина и клубове. Градът може да се похвали със своите красиви плажове. В Мантон има три плажа, като един от тях е каменист, а останалите са пясъчни.  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Обикновено Монако, Монте Карло и Мантон влизат в списъка на задължителните при екскурзия места за посещение, така че това е чудесна възможност да се разходите по Френската ривиера и да опознаете живота там.</w:t>
            </w:r>
          </w:p>
        </w:tc>
      </w:tr>
      <w:tr>
        <w:trPr/>
        <w:tc>
          <w:tcPr>
            <w:tcW w:w="10035" w:type="dxa"/>
            <w:tcBorders/>
            <w:shd w:fill="FDFCF9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5875" cy="51435"/>
                  <wp:effectExtent l="0" t="0" r="0" b="0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1538" t="-11538" r="-11538" b="-1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035" w:type="dxa"/>
            <w:tcBorders/>
            <w:shd w:fill="FDFCF9" w:val="clear"/>
          </w:tcPr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>
                <w:b/>
              </w:rPr>
              <w:t>4 ДЕН / Кан и Антиб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Закуска.Свободно време или по желание допълнителна екскурзия до Кан и Антиб. Вечеря. Нощувка.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>
                <w:b/>
              </w:rPr>
              <w:t xml:space="preserve">*** </w:t>
            </w:r>
            <w:r>
              <w:rPr>
                <w:b/>
                <w:u w:val="single"/>
              </w:rPr>
              <w:t>Допълнителна екскурзия: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</w:rPr>
              <w:t>Кан и Антиб - 25 евро</w:t>
            </w:r>
            <w:r>
              <w:rPr>
                <w:b/>
                <w:u w:val="single"/>
                <w:lang w:val="en-US"/>
              </w:rPr>
              <w:t>:</w:t>
            </w:r>
          </w:p>
          <w:p>
            <w:pPr>
              <w:pStyle w:val="Normal"/>
              <w:suppressAutoHyphens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Кан е живописен град, намиращ се на френската Ривиера. Той е изключително популярна туристическа дестинация не само в Европа, но и в целия свят. Това се дължи не само на известният филмов фестивал, който всяка година се провежда там, но и на многото туристически атракции и забави, които града предлага. Тук също се намират и едни от най-красивите средиземноморски плажове, на които спокойно можете да си отдъхнете или да се включите в спортни занимания като ветроходство и плуване. Кан представлява предградие на Ница и е един от най-скъпите френски градове. Фестивалът в Кан е един от най-бляскавите филмови фестивали, поради което е изградена и алея на славата пред Фестивалната палата, където много творци са оставили своите отпечатъци на ръцете си. Наградата, която се връчва тук, се нарича "Златна палма". 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Антиб е един от най-известните курорти на Лазурния бряг на Франция Антиб е разположен между Ница (20 км) и неповторимия Кан, от който го делят едва 12 км. Изключително красив, модерен и същевременно исторически, днешният Антиб носи със себе си повече от 2000 години история. Разположен на югоизточния бряг на Франция, Антиб днес предлага всички луксове и предимства на първокласен курортен комплекс на Средиземно море. Антиб успява да съчетае с лекота своето историческо, туристическо и иноваторско лице.</w:t>
            </w:r>
          </w:p>
        </w:tc>
      </w:tr>
      <w:tr>
        <w:trPr/>
        <w:tc>
          <w:tcPr>
            <w:tcW w:w="10035" w:type="dxa"/>
            <w:tcBorders/>
            <w:shd w:fill="FDFCF9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5875" cy="51435"/>
                  <wp:effectExtent l="0" t="0" r="0" b="0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1538" t="-11538" r="-11538" b="-1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035" w:type="dxa"/>
            <w:tcBorders/>
            <w:shd w:fill="FDFCF9" w:val="clear"/>
          </w:tcPr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>
                <w:b/>
              </w:rPr>
              <w:t>5 ДЕН / Света Маргарита, Портофино и Рапало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 </w:t>
            </w:r>
            <w:r>
              <w:rPr/>
              <w:t>Закуска.Свободно време или по желание допълнителна екскурзия до Света Маргарита, Портофино и Рапало. Вечеря. Нощувка.</w:t>
            </w:r>
          </w:p>
          <w:p>
            <w:pPr>
              <w:pStyle w:val="Normal"/>
              <w:suppressAutoHyphens w:val="false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 xml:space="preserve">*** </w:t>
            </w:r>
            <w:r>
              <w:rPr>
                <w:b/>
                <w:u w:val="single"/>
              </w:rPr>
              <w:t>Допълнителна екскурзия: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</w:rPr>
              <w:t xml:space="preserve">Света Маргарита, Портофино и Рапало - </w:t>
            </w:r>
            <w:r>
              <w:rPr>
                <w:b/>
                <w:u w:val="single"/>
                <w:lang w:val="en-US"/>
              </w:rPr>
              <w:t>3</w:t>
            </w:r>
            <w:r>
              <w:rPr>
                <w:b/>
                <w:u w:val="single"/>
              </w:rPr>
              <w:t>0 евро + 1</w:t>
            </w:r>
            <w:r>
              <w:rPr>
                <w:b/>
                <w:u w:val="single"/>
                <w:lang w:val="en-US"/>
              </w:rPr>
              <w:t>5</w:t>
            </w:r>
            <w:r>
              <w:rPr>
                <w:b/>
                <w:u w:val="single"/>
              </w:rPr>
              <w:t xml:space="preserve"> евро (за двупосочен фериботен билет  до  Портофино)</w:t>
            </w:r>
            <w:r>
              <w:rPr>
                <w:b/>
                <w:u w:val="single"/>
                <w:lang w:val="en-US"/>
              </w:rPr>
              <w:t>:</w:t>
            </w:r>
          </w:p>
          <w:p>
            <w:pPr>
              <w:pStyle w:val="Normal"/>
              <w:suppressAutoHyphens w:val="false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 xml:space="preserve">Рапало е най-големият морски курорт на Ривиера ди Леванте и се намира между Портофино и Киавари, на около 33 километра югоизточно от Генуа.  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Портофино е малко италианско рибарско градче, община и туристически курорт, намиращ се в провинция Генуа на Италианската Ривиера. Градът е едно от най-красивите средиземноморски пристанища.  Името Портофино идва от латинския израз "Portus Delfini", което се превежда като пристанище на делфини. Въпреки, че броят на дружелюбните бозайници, обитаващи Тигулския залив в днешно време не е толкова голям, в миналото е било различно.</w:t>
              <w:br/>
              <w:t> Портофино и Тигулският залив са символи, отразяващи красотата на Италия</w:t>
            </w:r>
            <w:r>
              <w:rPr>
                <w:lang w:val="en-US"/>
              </w:rPr>
              <w:t xml:space="preserve">. </w:t>
            </w:r>
            <w:r>
              <w:rPr/>
              <w:t xml:space="preserve">За достигане до Портофино е необходимо да се използва ферибот. </w:t>
            </w:r>
            <w:r>
              <w:rPr>
                <w:b/>
              </w:rPr>
              <w:t>(продължителност: 30 минути / цена: 1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евро за двупосочен билет). </w:t>
            </w:r>
            <w:r>
              <w:rPr/>
              <w:t xml:space="preserve">Крайбрежната линия е осеяна с редица модерни курорти, яхтени пристанища, красиви къщи с боядисани фасади в пастелни цветове и  изобилие от първокласни спортни съоръжения. Но най-поразителната гледка, която ще се запамети в съзнанието на всеки посетител,  е красотата на морските пейзажи, синхронът между сините нюанси на вълните и зеленината на планините.  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В Портофино не случайно е любимо място на много хора, било то известни или не. Още стъпвайки там ще усетите витаещата романтика, спокойствие и магичност, които със сигурност ще пленят и вас.  Санта Маргарита Лигуре е община в северозападна Италия, провинция Генуа. Основна забележителност в региона е Замъкът, построен през 1550 г., когато областта е била под контрола на република Генуа като защита срещу увеличаващите се нападения на пирати от Северна Африка. Друга историческа сграда от Средновековието е Базиликата на Санта Маргарита от Антиохия, изградена през 1658 г. върху останките на църква от XIII в. В региона са разположени красиви рибарски и мелничарски селца, църкви и замъци, които все още пазят атмосферата на отминалите времена и привличат туристите.</w:t>
            </w:r>
          </w:p>
        </w:tc>
      </w:tr>
      <w:tr>
        <w:trPr/>
        <w:tc>
          <w:tcPr>
            <w:tcW w:w="10035" w:type="dxa"/>
            <w:tcBorders/>
            <w:shd w:fill="FDFCF9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15875" cy="51435"/>
                  <wp:effectExtent l="0" t="0" r="0" b="0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11538" t="-11538" r="-11538" b="-1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5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035" w:type="dxa"/>
            <w:tcBorders/>
            <w:shd w:fill="FDFCF9" w:val="clear"/>
          </w:tcPr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>
                <w:b/>
              </w:rPr>
              <w:t>6 ДЕН / Генуа и Империя</w:t>
            </w:r>
          </w:p>
          <w:p>
            <w:pPr>
              <w:pStyle w:val="Normal"/>
              <w:suppressAutoHyphens w:val="false"/>
              <w:rPr/>
            </w:pPr>
            <w:r>
              <w:rPr/>
              <w:t> </w:t>
            </w:r>
            <w:r>
              <w:rPr/>
              <w:t>Закуска. Свободно време или по желание допълнителна екскурзия до Генуа и Империя. Вечеря. Нощувка.</w:t>
            </w:r>
          </w:p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uppressAutoHyphens w:val="false"/>
              <w:rPr/>
            </w:pPr>
            <w:r>
              <w:rPr>
                <w:b/>
                <w:bCs/>
              </w:rPr>
              <w:t xml:space="preserve">*** </w:t>
            </w:r>
            <w:r>
              <w:rPr>
                <w:b/>
                <w:bCs/>
                <w:u w:val="single"/>
              </w:rPr>
              <w:t>Допълнителна екскурзия: Генуа и Империя - 25 евро:</w:t>
            </w:r>
          </w:p>
          <w:p>
            <w:pPr>
              <w:pStyle w:val="Normal"/>
              <w:suppressAutoHyphens w:val="false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Генуа е столица на региона Лигурия и провинцията Генуа, а също е и важно пристанище в Северна  Италия.  Градът се намира между Лигурско море и Апенините.  Генуа носи със себе си изключително богата история и култура. Едни от интересните забележителности в града са площадът „Ферари“, родната къща на Христофор Колумб. Безспорно най-голямата атракция на пристанището е считания за най-голям в Европа аквариум. Построен през 1992 година красивият аквариум се врязва направо в морето. Тук могат да се разгледат многообразните морски представители, като делфини, акули и пингвини.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 xml:space="preserve">Следобяд посещение на Империя. 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Империя е пристанищно градче, което е основано на 21 октомври 1923 година. В момента там се отглеждат цветя и маслини и е много популярна туристическа дестинация. Разходка по крайбрежния булевард. По желание – посещение на Катедралата Свети Мавриций, най-голямата църква в областта Лигурия, Музеят на корабоплаването, Музеят на маслините или пък просто да седнете в някое от привлекателните крайбрежни заведения и да се наслаждавате на чаша италианско кафе, гледайки морето.</w:t>
            </w:r>
          </w:p>
          <w:p>
            <w:pPr>
              <w:pStyle w:val="Normal"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10035" w:type="dxa"/>
            <w:tcBorders/>
            <w:shd w:fill="FDFCF9" w:val="clear"/>
            <w:vAlign w:val="center"/>
          </w:tcPr>
          <w:p>
            <w:pPr>
              <w:pStyle w:val="Normal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035" w:type="dxa"/>
            <w:tcBorders/>
            <w:shd w:fill="FDFCF9" w:val="clear"/>
          </w:tcPr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>
                <w:b/>
              </w:rPr>
              <w:t>7 ДЕН / Ница, Сан Пол дьо Ванс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 </w:t>
            </w:r>
            <w:r>
              <w:rPr/>
              <w:t>Закуска. Свободно време или по желание допълнителна екскурзия до Ница, Сан Пол дьо Ванс. </w:t>
              <w:br/>
              <w:t> Вечеря. Нощувка.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 xml:space="preserve">*** </w:t>
            </w:r>
            <w:r>
              <w:rPr>
                <w:b/>
                <w:u w:val="single"/>
              </w:rPr>
              <w:t>Допълнителна екскурзия: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</w:rPr>
              <w:t>Ница, Сен Пол дьо Ванс - 25 евро</w:t>
            </w:r>
            <w:r>
              <w:rPr>
                <w:b/>
                <w:u w:val="single"/>
                <w:lang w:val="en-US"/>
              </w:rPr>
              <w:t>: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 xml:space="preserve">Ница е град разположен по бреговете на Залива на ангелите, заобиколен от приморските Алпи, защитаващи града от хладни ветрове. Столицата на Лазурния бряг е петият по големина град 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във Франция  и най-големият на френската Ривиера. Ница е един от най-хубавите и най-важните курортни комплекси на Средиземно море. Сред интересните забележителности тук са римските постройки - арени, терми, площад “Масена” (Place Masséna), руската църква “Св. Николай”, музеите на Матис, Марк Шагал, манастира Симиез и др. Ница притежава особена красота и очарование, които я правят една от най-предпочитаните курортни дестинации във Франция. </w:t>
              <w:br/>
              <w:t xml:space="preserve">Сен Пол дьо Ванс е малък град в Югоизточна Франция. Той е предградие на Ница и се намира на 12 км западно от центъра на града.  Сен Пол дьо Ванс е прекрасен средновековен град, разположен върху хълм, северно от Кан, чийто старинен чар не се е изгубил въпреки стичащите се тук тълпи от туристи през пиковия сезон. Градът е обкръжен от крепостна стена, която запазва </w:t>
            </w:r>
          </w:p>
          <w:p>
            <w:pPr>
              <w:pStyle w:val="Normal"/>
              <w:suppressAutoHyphens w:val="false"/>
              <w:jc w:val="both"/>
              <w:rPr/>
            </w:pPr>
            <w:r>
              <w:rPr/>
              <w:t>средновековния му облик и красота.</w:t>
            </w:r>
          </w:p>
        </w:tc>
      </w:tr>
      <w:tr>
        <w:trPr/>
        <w:tc>
          <w:tcPr>
            <w:tcW w:w="10035" w:type="dxa"/>
            <w:tcBorders/>
            <w:shd w:fill="FDFCF9" w:val="clear"/>
            <w:vAlign w:val="center"/>
          </w:tcPr>
          <w:p>
            <w:pPr>
              <w:pStyle w:val="Normal"/>
              <w:suppressAutoHyphens w:val="false"/>
              <w:snapToGrid w:val="false"/>
              <w:rPr/>
            </w:pPr>
            <w:r>
              <w:rPr/>
            </w:r>
          </w:p>
        </w:tc>
      </w:tr>
      <w:tr>
        <w:trPr>
          <w:trHeight w:val="1499" w:hRule="atLeast"/>
        </w:trPr>
        <w:tc>
          <w:tcPr>
            <w:tcW w:w="10035" w:type="dxa"/>
            <w:tcBorders/>
            <w:shd w:fill="FDFCF9" w:val="clea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uppressAutoHyphens w:val="false"/>
              <w:rPr>
                <w:b/>
                <w:b/>
              </w:rPr>
            </w:pPr>
            <w:r>
              <w:rPr>
                <w:b/>
              </w:rPr>
              <w:t>8 ДЕН / Милано - София</w:t>
            </w:r>
          </w:p>
          <w:p>
            <w:pPr>
              <w:pStyle w:val="Normal"/>
              <w:suppressAutoHyphens w:val="false"/>
              <w:rPr/>
            </w:pPr>
            <w:r>
              <w:rPr/>
              <w:t>Закуска (сух пакет). Ранно отпътуване за Милано.</w:t>
            </w:r>
          </w:p>
          <w:p>
            <w:pPr>
              <w:pStyle w:val="Normal"/>
              <w:suppressAutoHyphens w:val="false"/>
              <w:rPr/>
            </w:pPr>
            <w:r>
              <w:rPr/>
              <w:t>Трансфер до летището в Милано. Директен полет до София с „България Еър“ в 12:15 ч. Кацане на летище „София“ в 15:15 ч.</w:t>
              <w:br/>
              <w:t>  </w:t>
              <w:br/>
            </w:r>
          </w:p>
          <w:p>
            <w:pPr>
              <w:pStyle w:val="Normal"/>
              <w:suppressAutoHyphens w:val="false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 </w:t>
            </w:r>
            <w:r>
              <w:rPr>
                <w:b/>
                <w:u w:val="single"/>
              </w:rPr>
              <w:t>Информация за предлаганите хотели:</w:t>
            </w:r>
          </w:p>
        </w:tc>
      </w:tr>
    </w:tbl>
    <w:p>
      <w:pPr>
        <w:pStyle w:val="Style11"/>
        <w:shd w:fill="FFFFFF" w:val="clear"/>
        <w:jc w:val="both"/>
        <w:rPr/>
      </w:pPr>
      <w:r>
        <w:rPr>
          <w:b/>
          <w:color w:val="000000"/>
        </w:rPr>
        <w:t>*** Hotel Globo &amp; Suite (</w:t>
      </w:r>
      <w:hyperlink r:id="rId7">
        <w:r>
          <w:rPr>
            <w:rStyle w:val="InternetLink"/>
            <w:b/>
          </w:rPr>
          <w:t>www.hotelglobosanremo.it</w:t>
        </w:r>
      </w:hyperlink>
      <w:r>
        <w:rPr>
          <w:b/>
          <w:color w:val="000000"/>
        </w:rPr>
        <w:t xml:space="preserve">) </w:t>
      </w:r>
      <w:r>
        <w:rPr>
          <w:color w:val="000000"/>
        </w:rPr>
        <w:t>предлага непринудена атмосфера и просторни стаи за гости. Той е разположен на главната пешеходна търговска улица на Сан Ремо, в непосредствена близост до площад Коломбо и театър Аристон. Всички стаи са обзаведени в стил Арт нуво. Те са оборудвани с климатик, сателитна телевизия, безплатен Wi-Fi и кабелен интернет. Някои от тях предлагат тераса с уникален изглед към града, а в част от стаите Ви очаква и спа вана. За гостите се поднася ежедневна закуска на бюфет със сладки храни, а ресторантът е специализиран в местната и национална кухня.</w:t>
      </w:r>
      <w:r>
        <w:rPr>
          <w:rStyle w:val="Appleconvertedspace"/>
          <w:color w:val="000000"/>
        </w:rPr>
        <w:t> </w:t>
      </w:r>
      <w:r>
        <w:rPr>
          <w:color w:val="000000"/>
        </w:rPr>
        <w:t xml:space="preserve"> Любезният персонал е винаги на разположение и ще Ви помогне да се насладите на чудесен престой.  Хотел Globo се радва на удобни връзки с обществения транспорт. Той е на 350 метра от казиното и на 900 метра от жп гара Сан Ремо и на 300м от градския плаж.</w:t>
      </w:r>
    </w:p>
    <w:p>
      <w:pPr>
        <w:pStyle w:val="Style11"/>
        <w:shd w:fill="FFFFFF" w:val="clear"/>
        <w:spacing w:lineRule="atLeast" w:line="255"/>
        <w:jc w:val="both"/>
        <w:rPr/>
      </w:pPr>
      <w:r>
        <w:rPr>
          <w:rStyle w:val="StrongEmphasis"/>
          <w:color w:val="000000"/>
        </w:rPr>
        <w:t>**** Hotel Nyala Suite 4*</w:t>
      </w:r>
      <w:r>
        <w:rPr>
          <w:rStyle w:val="StrongEmphasis"/>
          <w:b w:val="false"/>
          <w:bCs w:val="false"/>
          <w:color w:val="000000"/>
        </w:rPr>
        <w:t xml:space="preserve"> предлага стаи, които разполагат с вътрешен двор или балкон и климатик. Те са с модерен или колониален дизайн с дървени подове, 32 "LCD телевизор и сейф. Хотелът разполага с открит басейн с шезлонги и чадъри, както и стаи с безплатен Wi-Fi. </w:t>
      </w:r>
      <w:r>
        <w:rPr>
          <w:color w:val="000000"/>
        </w:rPr>
        <w:t xml:space="preserve"> </w:t>
      </w:r>
      <w:r>
        <w:rPr>
          <w:rStyle w:val="StrongEmphasis"/>
          <w:b w:val="false"/>
          <w:bCs w:val="false"/>
          <w:color w:val="000000"/>
        </w:rPr>
        <w:t>Хотел Nyala е на 80 метра над морското равнище и на 800 метра от плажа. Разположен е на живописно и спокойно място, в непосредствена близост до плажа и центъра на града. Хотелът предлага идеалните условия за активна почивка сред палмови дървета, златиста плажна ивица и кристално чисто море. В активния сезон се предлага безплатен трансфер, който ще Ви отведе до плажа или центъра на Сан Ремо. На 100 метра от хотела има автобусна спирка.</w:t>
      </w:r>
      <w:r>
        <w:rPr>
          <w:color w:val="000000"/>
        </w:rPr>
        <w:t xml:space="preserve"> </w:t>
      </w:r>
      <w:r>
        <w:rPr>
          <w:rStyle w:val="StrongEmphasis"/>
          <w:bCs w:val="false"/>
          <w:color w:val="000000"/>
        </w:rPr>
        <w:t xml:space="preserve">Тук може да разгледате хотел Nyala: </w:t>
      </w:r>
      <w:hyperlink r:id="rId8">
        <w:r>
          <w:rPr>
            <w:rStyle w:val="InternetLink"/>
          </w:rPr>
          <w:t>http://www.nyalahotel.com/en/</w:t>
        </w:r>
      </w:hyperlink>
    </w:p>
    <w:p>
      <w:pPr>
        <w:pStyle w:val="Style11"/>
        <w:shd w:fill="FFFFFF" w:val="clear"/>
        <w:spacing w:lineRule="atLeast" w:line="255"/>
        <w:jc w:val="both"/>
        <w:rPr/>
      </w:pPr>
      <w:r>
        <w:rPr/>
      </w:r>
    </w:p>
    <w:p>
      <w:pPr>
        <w:pStyle w:val="Style11"/>
        <w:shd w:fill="FFFFFF" w:val="clear"/>
        <w:spacing w:lineRule="atLeast" w:line="255"/>
        <w:jc w:val="both"/>
        <w:rPr/>
      </w:pPr>
      <w:r>
        <w:rPr/>
      </w:r>
    </w:p>
    <w:p>
      <w:pPr>
        <w:pStyle w:val="Style11"/>
        <w:shd w:fill="FFFFFF" w:val="clear"/>
        <w:spacing w:lineRule="atLeast" w:line="255"/>
        <w:jc w:val="both"/>
        <w:rPr/>
      </w:pPr>
      <w:r>
        <w:rPr/>
      </w:r>
    </w:p>
    <w:p>
      <w:pPr>
        <w:pStyle w:val="Style11"/>
        <w:shd w:fill="FFFFFF" w:val="clear"/>
        <w:spacing w:lineRule="atLeast" w:line="255"/>
        <w:jc w:val="both"/>
        <w:rPr/>
      </w:pPr>
      <w:r>
        <w:rPr/>
      </w:r>
    </w:p>
    <w:p>
      <w:pPr>
        <w:pStyle w:val="Style11"/>
        <w:shd w:fill="FFFFFF" w:val="clear"/>
        <w:spacing w:lineRule="atLeast" w:line="255"/>
        <w:jc w:val="both"/>
        <w:rPr/>
      </w:pPr>
      <w:r>
        <w:rPr/>
      </w:r>
    </w:p>
    <w:p>
      <w:pPr>
        <w:pStyle w:val="Style11"/>
        <w:shd w:fill="FFFFFF" w:val="clear"/>
        <w:spacing w:lineRule="atLeast" w:line="255"/>
        <w:jc w:val="both"/>
        <w:rPr/>
      </w:pPr>
      <w:r>
        <w:rPr/>
      </w:r>
    </w:p>
    <w:p>
      <w:pPr>
        <w:pStyle w:val="Style11"/>
        <w:shd w:fill="FFFFFF" w:val="clear"/>
        <w:spacing w:lineRule="atLeast" w:line="255"/>
        <w:jc w:val="both"/>
        <w:rPr/>
      </w:pPr>
      <w:r>
        <w:rPr/>
      </w:r>
    </w:p>
    <w:p>
      <w:pPr>
        <w:pStyle w:val="Style11"/>
        <w:shd w:fill="FFFFFF" w:val="clear"/>
        <w:spacing w:lineRule="atLeast" w:line="255"/>
        <w:jc w:val="both"/>
        <w:rPr/>
      </w:pPr>
      <w:r>
        <w:rPr/>
      </w:r>
    </w:p>
    <w:p>
      <w:pPr>
        <w:pStyle w:val="Style11"/>
        <w:shd w:fill="FFFFFF" w:val="clear"/>
        <w:spacing w:lineRule="atLeast" w:line="255"/>
        <w:jc w:val="both"/>
        <w:rPr/>
      </w:pPr>
      <w:r>
        <w:rPr>
          <w:rStyle w:val="StrongEmphasis"/>
          <w:bCs w:val="false"/>
          <w:color w:val="000000"/>
          <w:u w:val="single"/>
        </w:rPr>
        <w:t>Полетно разписание:</w:t>
      </w:r>
    </w:p>
    <w:tbl>
      <w:tblPr>
        <w:tblW w:w="9240" w:type="dxa"/>
        <w:jc w:val="left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35"/>
        <w:gridCol w:w="1701"/>
        <w:gridCol w:w="1559"/>
        <w:gridCol w:w="1701"/>
        <w:gridCol w:w="2044"/>
      </w:tblGrid>
      <w:tr>
        <w:trPr>
          <w:trHeight w:val="371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C000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Авиокомпания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C000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C000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C000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Каца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C000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Летище </w:t>
            </w:r>
          </w:p>
        </w:tc>
      </w:tr>
      <w:tr>
        <w:trPr>
          <w:trHeight w:val="614" w:hRule="atLeast"/>
          <w:cantSplit w:val="true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1"/>
              <w:spacing w:lineRule="atLeast" w:line="255" w:before="280" w:after="280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BULGARIA AIR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1"/>
              <w:spacing w:lineRule="atLeast" w:line="255" w:before="280" w:after="28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София-Милано Малпенса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10:20 - 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11:30- Милано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МиланоМалпенса</w:t>
            </w:r>
          </w:p>
        </w:tc>
      </w:tr>
      <w:tr>
        <w:trPr>
          <w:trHeight w:val="375" w:hRule="atLeast"/>
          <w:cantSplit w:val="true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1"/>
              <w:snapToGrid w:val="false"/>
              <w:spacing w:lineRule="atLeast" w:line="255" w:before="280" w:after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1"/>
              <w:spacing w:lineRule="atLeast" w:line="255" w:before="280" w:after="280"/>
              <w:jc w:val="center"/>
              <w:rPr/>
            </w:pPr>
            <w:r>
              <w:rPr>
                <w:b/>
                <w:sz w:val="20"/>
                <w:szCs w:val="20"/>
              </w:rPr>
              <w:t>Милано  Малпенса - София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12:15- Милано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15:15 -София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1"/>
              <w:spacing w:lineRule="atLeast" w:line="255" w:before="280" w:after="28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София</w:t>
            </w:r>
          </w:p>
        </w:tc>
      </w:tr>
    </w:tbl>
    <w:p>
      <w:pPr>
        <w:pStyle w:val="Style11"/>
        <w:shd w:fill="FFFFFF" w:val="clear"/>
        <w:spacing w:lineRule="atLeast" w:line="255"/>
        <w:jc w:val="both"/>
        <w:rPr/>
      </w:pPr>
      <w:r>
        <w:rPr/>
      </w:r>
    </w:p>
    <w:p>
      <w:pPr>
        <w:pStyle w:val="Style11"/>
        <w:shd w:fill="FFFFFF" w:val="clear"/>
        <w:spacing w:lineRule="atLeast" w:line="255" w:before="280" w:after="280"/>
        <w:jc w:val="both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005" w:right="791" w:header="708" w:top="1080" w:footer="720" w:bottom="77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Abadi MT Condensed Light">
    <w:altName w:val="Arial Narrow"/>
    <w:charset w:val="00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Century Gothic">
    <w:charset w:val="cc"/>
    <w:family w:val="swiss"/>
    <w:pitch w:val="variable"/>
  </w:font>
  <w:font w:name="Cambria">
    <w:charset w:val="cc"/>
    <w:family w:val="roman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Hebar">
    <w:altName w:val="Courier New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bg-BG" w:eastAsia="bg-BG"/>
      </w:rPr>
    </w:pPr>
    <w:r>
      <w:rPr>
        <w:lang w:val="bg-BG" w:eastAsia="bg-BG"/>
      </w:rPr>
      <w:drawing>
        <wp:anchor behindDoc="0" distT="0" distB="0" distL="0" distR="0" simplePos="0" locked="0" layoutInCell="1" allowOverlap="1" relativeHeight="12">
          <wp:simplePos x="0" y="0"/>
          <wp:positionH relativeFrom="column">
            <wp:posOffset>371475</wp:posOffset>
          </wp:positionH>
          <wp:positionV relativeFrom="paragraph">
            <wp:posOffset>-211455</wp:posOffset>
          </wp:positionV>
          <wp:extent cx="5513705" cy="889635"/>
          <wp:effectExtent l="0" t="0" r="0" b="0"/>
          <wp:wrapSquare wrapText="largest"/>
          <wp:docPr id="6" name="Imag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7" t="-362" r="-97" b="-362"/>
                  <a:stretch>
                    <a:fillRect/>
                  </a:stretch>
                </pic:blipFill>
                <pic:spPr bwMode="auto">
                  <a:xfrm>
                    <a:off x="0" y="0"/>
                    <a:ext cx="5513705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lang w:val="en-U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4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bg-BG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bg-BG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  <w:sz w:val="18"/>
      <w:szCs w:val="20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color w:val="FF0000"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408"/>
        <w:tab w:val="left" w:pos="0" w:leader="none"/>
      </w:tabs>
      <w:suppressAutoHyphens w:val="true"/>
      <w:jc w:val="center"/>
      <w:outlineLvl w:val="3"/>
    </w:pPr>
    <w:rPr>
      <w:rFonts w:ascii="Tahoma" w:hAnsi="Tahoma" w:cs="Tahoma"/>
      <w:sz w:val="40"/>
      <w:szCs w:val="20"/>
      <w:lang w:val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keepNext w:val="true"/>
      <w:outlineLvl w:val="6"/>
    </w:pPr>
    <w:rPr>
      <w:rFonts w:ascii="Abadi MT Condensed Light;Arial Narrow" w:hAnsi="Abadi MT Condensed Light;Arial Narrow" w:cs="Abadi MT Condensed Light;Arial Narrow"/>
      <w:b/>
      <w:sz w:val="22"/>
      <w:lang w:val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lang w:val="es-ES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408"/>
        <w:tab w:val="left" w:pos="0" w:leader="none"/>
      </w:tabs>
      <w:suppressAutoHyphens w:val="true"/>
      <w:outlineLvl w:val="8"/>
    </w:pPr>
    <w:rPr>
      <w:rFonts w:ascii="Courier New" w:hAnsi="Courier New" w:cs="Courier New"/>
      <w:i/>
      <w:sz w:val="22"/>
      <w:szCs w:val="20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lang w:val="en-US"/>
    </w:rPr>
  </w:style>
  <w:style w:type="character" w:styleId="WW8Num4z0">
    <w:name w:val="WW8Num4z0"/>
    <w:qFormat/>
    <w:rPr>
      <w:rFonts w:ascii="Symbol" w:hAnsi="Symbol" w:cs="Symbol"/>
      <w:lang w:val="en-US"/>
    </w:rPr>
  </w:style>
  <w:style w:type="character" w:styleId="Style5">
    <w:name w:val="Шрифт на абзаца по подразбиране"/>
    <w:qFormat/>
    <w:rPr/>
  </w:style>
  <w:style w:type="character" w:styleId="3">
    <w:name w:val="Шрифт на абзаца по подразбиране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2">
    <w:name w:val="Шрифт на абзаца по подразбиране2"/>
    <w:qFormat/>
    <w:rPr/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1">
    <w:name w:val="Шрифт на абзаца по подразбиране1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  <w:sz w:val="16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sz w:val="28"/>
    </w:rPr>
  </w:style>
  <w:style w:type="character" w:styleId="WW8Num13z2">
    <w:name w:val="WW8Num13z2"/>
    <w:qFormat/>
    <w:rPr>
      <w:rFonts w:ascii="Times New Roman" w:hAnsi="Times New Roman" w:eastAsia="Times New Roman" w:cs="Times New Roman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DefaultParagraphFont1">
    <w:name w:val="Default Paragraph Font1"/>
    <w:qFormat/>
    <w:rPr/>
  </w:style>
  <w:style w:type="character" w:styleId="InternetLink">
    <w:name w:val="Internet Link"/>
    <w:rPr>
      <w:color w:val="0000FF"/>
      <w:u w:val="single"/>
    </w:rPr>
  </w:style>
  <w:style w:type="character" w:styleId="WWDate1Char">
    <w:name w:val="WW-Date1 Char"/>
    <w:qFormat/>
    <w:rPr>
      <w:sz w:val="24"/>
      <w:lang w:val="en-GB" w:bidi="ar-SA"/>
    </w:rPr>
  </w:style>
  <w:style w:type="character" w:styleId="StrongEmphasis">
    <w:name w:val="Strong Emphasis"/>
    <w:qFormat/>
    <w:rPr>
      <w:b/>
      <w:bCs/>
    </w:rPr>
  </w:style>
  <w:style w:type="character" w:styleId="Textstil1">
    <w:name w:val="textstil1"/>
    <w:qFormat/>
    <w:rPr>
      <w:b/>
      <w:bCs/>
      <w:color w:val="808080"/>
    </w:rPr>
  </w:style>
  <w:style w:type="character" w:styleId="Copyblau1">
    <w:name w:val="copyblau1"/>
    <w:qFormat/>
    <w:rPr>
      <w:rFonts w:ascii="Arial" w:hAnsi="Arial" w:cs="Arial"/>
      <w:strike w:val="false"/>
      <w:dstrike w:val="false"/>
      <w:color w:val="000000"/>
      <w:sz w:val="17"/>
      <w:szCs w:val="17"/>
      <w:u w:val="none"/>
    </w:rPr>
  </w:style>
  <w:style w:type="character" w:styleId="Price1">
    <w:name w:val="price1"/>
    <w:qFormat/>
    <w:rPr>
      <w:rFonts w:ascii="Arial" w:hAnsi="Arial" w:cs="Arial"/>
      <w:b/>
      <w:bCs/>
      <w:strike w:val="false"/>
      <w:dstrike w:val="false"/>
      <w:color w:val="2DBA00"/>
      <w:sz w:val="20"/>
      <w:szCs w:val="20"/>
      <w:u w:val="none"/>
    </w:rPr>
  </w:style>
  <w:style w:type="character" w:styleId="Content1">
    <w:name w:val="content1"/>
    <w:qFormat/>
    <w:rPr>
      <w:rFonts w:ascii="Arial" w:hAnsi="Arial" w:cs="Arial"/>
      <w:strike w:val="false"/>
      <w:dstrike w:val="false"/>
      <w:color w:val="000000"/>
      <w:sz w:val="23"/>
      <w:szCs w:val="23"/>
      <w:u w:val="none"/>
    </w:rPr>
  </w:style>
  <w:style w:type="character" w:styleId="Contenttitle1">
    <w:name w:val="content_title1"/>
    <w:qFormat/>
    <w:rPr>
      <w:rFonts w:ascii="Arial" w:hAnsi="Arial" w:cs="Arial"/>
      <w:b/>
      <w:bCs/>
      <w:strike w:val="false"/>
      <w:dstrike w:val="false"/>
      <w:color w:val="2A348B"/>
      <w:sz w:val="21"/>
      <w:szCs w:val="21"/>
      <w:u w:val="none"/>
    </w:rPr>
  </w:style>
  <w:style w:type="character" w:styleId="CharChar">
    <w:name w:val=" Char Char"/>
    <w:qFormat/>
    <w:rPr>
      <w:rFonts w:ascii="Century Gothic" w:hAnsi="Century Gothic" w:cs="Century Gothic"/>
      <w:sz w:val="22"/>
      <w:szCs w:val="24"/>
      <w:lang w:val="es-ES" w:bidi="ar-SA"/>
    </w:rPr>
  </w:style>
  <w:style w:type="character" w:styleId="VisitedInternetLink">
    <w:name w:val="Visited Internet Link"/>
    <w:rPr>
      <w:color w:val="800080"/>
      <w:u w:val="single"/>
    </w:rPr>
  </w:style>
  <w:style w:type="character" w:styleId="Content">
    <w:name w:val="content"/>
    <w:basedOn w:val="DefaultParagraphFont1"/>
    <w:qFormat/>
    <w:rPr/>
  </w:style>
  <w:style w:type="character" w:styleId="A">
    <w:name w:val="a"/>
    <w:basedOn w:val="DefaultParagraphFont1"/>
    <w:qFormat/>
    <w:rPr/>
  </w:style>
  <w:style w:type="character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en-GB"/>
    </w:rPr>
  </w:style>
  <w:style w:type="character" w:styleId="TitleChar">
    <w:name w:val="Title Char"/>
    <w:qFormat/>
    <w:rPr>
      <w:rFonts w:ascii="Cambria" w:hAnsi="Cambria" w:cs="Times New Roman"/>
      <w:b/>
      <w:bCs/>
      <w:kern w:val="2"/>
      <w:sz w:val="32"/>
      <w:szCs w:val="32"/>
      <w:lang w:val="en-GB"/>
    </w:rPr>
  </w:style>
  <w:style w:type="character" w:styleId="Contenttitle">
    <w:name w:val="content_title"/>
    <w:basedOn w:val="DefaultParagraphFont1"/>
    <w:qFormat/>
    <w:rPr/>
  </w:style>
  <w:style w:type="character" w:styleId="11">
    <w:name w:val="Хипервръзка1"/>
    <w:qFormat/>
    <w:rPr>
      <w:rFonts w:ascii="Tahoma" w:hAnsi="Tahoma" w:cs="Tahoma"/>
      <w:color w:val="FE7900"/>
      <w:sz w:val="22"/>
      <w:szCs w:val="22"/>
      <w:u w:val="single"/>
    </w:rPr>
  </w:style>
  <w:style w:type="character" w:styleId="Maintext">
    <w:name w:val="maintext"/>
    <w:basedOn w:val="DefaultParagraphFont1"/>
    <w:qFormat/>
    <w:rPr/>
  </w:style>
  <w:style w:type="character" w:styleId="14">
    <w:name w:val="Хипервръзка14"/>
    <w:qFormat/>
    <w:rPr>
      <w:strike w:val="false"/>
      <w:dstrike w:val="false"/>
      <w:color w:val="CC0000"/>
      <w:sz w:val="11"/>
      <w:szCs w:val="11"/>
      <w:u w:val="none"/>
    </w:rPr>
  </w:style>
  <w:style w:type="character" w:styleId="Emphasis">
    <w:name w:val="Emphasis"/>
    <w:qFormat/>
    <w:rPr>
      <w:i/>
      <w:iCs/>
    </w:rPr>
  </w:style>
  <w:style w:type="character" w:styleId="L">
    <w:name w:val="l"/>
    <w:basedOn w:val="DefaultParagraphFont1"/>
    <w:qFormat/>
    <w:rPr/>
  </w:style>
  <w:style w:type="character" w:styleId="R">
    <w:name w:val="r"/>
    <w:basedOn w:val="DefaultParagraphFont1"/>
    <w:qFormat/>
    <w:rPr/>
  </w:style>
  <w:style w:type="character" w:styleId="Textblack101">
    <w:name w:val="textblack101"/>
    <w:qFormat/>
    <w:rPr>
      <w:rFonts w:ascii="Verdana" w:hAnsi="Verdana" w:cs="Verdana"/>
      <w:color w:val="000000"/>
      <w:sz w:val="20"/>
      <w:szCs w:val="20"/>
    </w:rPr>
  </w:style>
  <w:style w:type="character" w:styleId="Pricefrom1">
    <w:name w:val="price-from1"/>
    <w:qFormat/>
    <w:rPr>
      <w:b w:val="false"/>
      <w:bCs w:val="false"/>
      <w:caps w:val="false"/>
      <w:smallCaps w:val="false"/>
      <w:sz w:val="18"/>
      <w:szCs w:val="18"/>
      <w:shd w:fill="FFFFFF" w:val="clear"/>
    </w:rPr>
  </w:style>
  <w:style w:type="character" w:styleId="HTMLCite1">
    <w:name w:val="HTML Cite1"/>
    <w:qFormat/>
    <w:rPr>
      <w:i/>
      <w:iCs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ListLabel1">
    <w:name w:val="ListLabel 1"/>
    <w:qFormat/>
    <w:rPr>
      <w:sz w:val="20"/>
    </w:rPr>
  </w:style>
  <w:style w:type="character" w:styleId="Style6">
    <w:name w:val="Обикновен текст Знак"/>
    <w:qFormat/>
    <w:rPr>
      <w:rFonts w:ascii="Calibri" w:hAnsi="Calibri" w:eastAsia="Calibri" w:cs="Calibri"/>
      <w:sz w:val="22"/>
      <w:szCs w:val="21"/>
    </w:rPr>
  </w:style>
  <w:style w:type="character" w:styleId="HTML">
    <w:name w:val="HTML цитат"/>
    <w:qFormat/>
    <w:rPr>
      <w:i/>
      <w:iCs/>
    </w:rPr>
  </w:style>
  <w:style w:type="character" w:styleId="Appleconvertedspace">
    <w:name w:val="apple-converted-space"/>
    <w:basedOn w:val="1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lang w:val="en-US"/>
    </w:rPr>
  </w:style>
  <w:style w:type="paragraph" w:styleId="TextBody">
    <w:name w:val="Body Text"/>
    <w:basedOn w:val="Normal"/>
    <w:pPr>
      <w:jc w:val="center"/>
    </w:pPr>
    <w:rPr>
      <w:rFonts w:ascii="Courier New" w:hAnsi="Courier New" w:cs="Courier New"/>
      <w:b/>
      <w:sz w:val="28"/>
      <w:szCs w:val="20"/>
      <w:lang w:val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7">
    <w:name w:val="Надпис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1">
    <w:name w:val="Надпис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Заглавие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13">
    <w:name w:val="Надпис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8">
    <w:name w:val="Указател"/>
    <w:basedOn w:val="Normal"/>
    <w:qFormat/>
    <w:pPr>
      <w:suppressLineNumbers/>
    </w:pPr>
    <w:rPr>
      <w:rFonts w:cs="Mangal"/>
    </w:rPr>
  </w:style>
  <w:style w:type="paragraph" w:styleId="ReturnAddress">
    <w:name w:val="Return Address"/>
    <w:basedOn w:val="Normal"/>
    <w:qFormat/>
    <w:pPr>
      <w:keepLines/>
      <w:suppressAutoHyphens w:val="true"/>
      <w:spacing w:lineRule="atLeast" w:line="200"/>
    </w:pPr>
    <w:rPr>
      <w:sz w:val="16"/>
      <w:szCs w:val="20"/>
      <w:lang w:val="en-GB"/>
    </w:rPr>
  </w:style>
  <w:style w:type="paragraph" w:styleId="WWDate">
    <w:name w:val="WW-Date"/>
    <w:basedOn w:val="Normal"/>
    <w:next w:val="Normal"/>
    <w:qFormat/>
    <w:pPr>
      <w:suppressAutoHyphens w:val="true"/>
    </w:pPr>
    <w:rPr>
      <w:szCs w:val="20"/>
      <w:lang w:val="en-GB"/>
    </w:rPr>
  </w:style>
  <w:style w:type="paragraph" w:styleId="WWDate1">
    <w:name w:val="WW-Date1"/>
    <w:basedOn w:val="Normal"/>
    <w:next w:val="Normal"/>
    <w:qFormat/>
    <w:pPr/>
    <w:rPr>
      <w:szCs w:val="20"/>
      <w:lang w:val="en-GB"/>
    </w:rPr>
  </w:style>
  <w:style w:type="paragraph" w:styleId="NormalWeb1">
    <w:name w:val="Normal (Web)1"/>
    <w:basedOn w:val="Normal"/>
    <w:qFormat/>
    <w:pPr>
      <w:spacing w:before="280" w:after="280"/>
    </w:pPr>
    <w:rPr>
      <w:color w:val="000000"/>
    </w:rPr>
  </w:style>
  <w:style w:type="paragraph" w:styleId="Preformatted">
    <w:name w:val="Preformatted"/>
    <w:basedOn w:val="Normal"/>
    <w:qFormat/>
    <w:pPr>
      <w:tabs>
        <w:tab w:val="clear" w:pos="4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408"/>
        <w:tab w:val="center" w:pos="4419" w:leader="none"/>
        <w:tab w:val="right" w:pos="8838" w:leader="none"/>
      </w:tabs>
    </w:pPr>
    <w:rPr>
      <w:rFonts w:ascii="Century Gothic" w:hAnsi="Century Gothic" w:cs="Century Gothic"/>
      <w:sz w:val="22"/>
      <w:lang w:val="es-ES"/>
    </w:rPr>
  </w:style>
  <w:style w:type="paragraph" w:styleId="TextBodyIndent">
    <w:name w:val="Body Text Indent"/>
    <w:basedOn w:val="Normal"/>
    <w:pPr>
      <w:spacing w:before="0" w:after="120"/>
      <w:ind w:left="283" w:right="0" w:hanging="0"/>
    </w:pPr>
    <w:rPr/>
  </w:style>
  <w:style w:type="paragraph" w:styleId="BodyText31">
    <w:name w:val="Body Text 31"/>
    <w:basedOn w:val="Normal"/>
    <w:qFormat/>
    <w:pPr>
      <w:spacing w:before="0" w:after="120"/>
    </w:pPr>
    <w:rPr>
      <w:sz w:val="16"/>
      <w:szCs w:val="16"/>
    </w:rPr>
  </w:style>
  <w:style w:type="paragraph" w:styleId="Footer">
    <w:name w:val="Footer"/>
    <w:basedOn w:val="Normal"/>
    <w:pPr>
      <w:tabs>
        <w:tab w:val="clear" w:pos="408"/>
        <w:tab w:val="center" w:pos="4536" w:leader="none"/>
        <w:tab w:val="right" w:pos="9072" w:leader="none"/>
      </w:tabs>
    </w:pPr>
    <w:rPr>
      <w:sz w:val="20"/>
      <w:szCs w:val="20"/>
      <w:lang w:val="en-GB"/>
    </w:rPr>
  </w:style>
  <w:style w:type="paragraph" w:styleId="ListBullet1">
    <w:name w:val="List Bullet1"/>
    <w:basedOn w:val="Normal"/>
    <w:qFormat/>
    <w:pPr>
      <w:tabs>
        <w:tab w:val="clear" w:pos="408"/>
        <w:tab w:val="left" w:pos="360" w:leader="none"/>
      </w:tabs>
      <w:ind w:left="360" w:right="0" w:hanging="360"/>
    </w:pPr>
    <w:rPr>
      <w:sz w:val="20"/>
      <w:lang w:val="en-US"/>
    </w:rPr>
  </w:style>
  <w:style w:type="paragraph" w:styleId="BodyText21">
    <w:name w:val="Body Text 21"/>
    <w:basedOn w:val="Normal"/>
    <w:qFormat/>
    <w:pPr>
      <w:jc w:val="both"/>
    </w:pPr>
    <w:rPr>
      <w:rFonts w:ascii="Arial" w:hAnsi="Arial" w:cs="Arial"/>
      <w:sz w:val="16"/>
      <w:szCs w:val="20"/>
    </w:rPr>
  </w:style>
  <w:style w:type="paragraph" w:styleId="Subtitle">
    <w:name w:val="Subtitle"/>
    <w:basedOn w:val="Normal"/>
    <w:next w:val="TextBody"/>
    <w:qFormat/>
    <w:pPr>
      <w:suppressAutoHyphens w:val="true"/>
      <w:overflowPunct w:val="false"/>
      <w:autoSpaceDE w:val="false"/>
      <w:jc w:val="center"/>
      <w:textAlignment w:val="baseline"/>
    </w:pPr>
    <w:rPr>
      <w:szCs w:val="20"/>
      <w:lang w:val="en-GB"/>
    </w:rPr>
  </w:style>
  <w:style w:type="paragraph" w:styleId="BlockText1">
    <w:name w:val="Block Text1"/>
    <w:basedOn w:val="Normal"/>
    <w:qFormat/>
    <w:pPr>
      <w:ind w:left="-1440" w:right="-180" w:firstLine="1440"/>
      <w:jc w:val="center"/>
    </w:pPr>
    <w:rPr>
      <w:color w:val="000000"/>
      <w:sz w:val="20"/>
      <w:szCs w:val="20"/>
      <w:u w:val="single"/>
    </w:rPr>
  </w:style>
  <w:style w:type="paragraph" w:styleId="DocumentMap1">
    <w:name w:val="Document Map1"/>
    <w:basedOn w:val="Normal"/>
    <w:qFormat/>
    <w:pPr>
      <w:shd w:fill="000080" w:val="clear"/>
    </w:pPr>
    <w:rPr>
      <w:rFonts w:ascii="Tahoma" w:hAnsi="Tahoma" w:cs="Tahoma"/>
    </w:rPr>
  </w:style>
  <w:style w:type="paragraph" w:styleId="Web9">
    <w:name w:val="Нормален (Web)9"/>
    <w:basedOn w:val="Normal"/>
    <w:qFormat/>
    <w:pPr>
      <w:spacing w:before="75" w:after="75"/>
    </w:pPr>
    <w:rPr/>
  </w:style>
  <w:style w:type="paragraph" w:styleId="Web10">
    <w:name w:val="Нормален (Web)10"/>
    <w:basedOn w:val="Normal"/>
    <w:qFormat/>
    <w:pPr>
      <w:spacing w:before="150" w:after="150"/>
    </w:pPr>
    <w:rPr/>
  </w:style>
  <w:style w:type="paragraph" w:styleId="41">
    <w:name w:val="Заглавие 41"/>
    <w:basedOn w:val="Normal"/>
    <w:qFormat/>
    <w:pPr>
      <w:spacing w:before="280" w:after="280"/>
    </w:pPr>
    <w:rPr>
      <w:b/>
      <w:bCs/>
      <w:sz w:val="17"/>
      <w:szCs w:val="17"/>
    </w:rPr>
  </w:style>
  <w:style w:type="paragraph" w:styleId="Style9">
    <w:name w:val="Î"/>
    <w:basedOn w:val="Normal"/>
    <w:qFormat/>
    <w:pPr>
      <w:overflowPunct w:val="false"/>
      <w:autoSpaceDE w:val="false"/>
      <w:textAlignment w:val="baseline"/>
    </w:pPr>
    <w:rPr>
      <w:rFonts w:ascii="Hebar;Courier New" w:hAnsi="Hebar;Courier New" w:cs="Hebar;Courier New"/>
      <w:szCs w:val="20"/>
    </w:rPr>
  </w:style>
  <w:style w:type="paragraph" w:styleId="BalloonText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110">
    <w:name w:val="Заглавие 110"/>
    <w:basedOn w:val="Normal"/>
    <w:qFormat/>
    <w:pPr/>
    <w:rPr>
      <w:color w:val="001A95"/>
      <w:kern w:val="2"/>
      <w:sz w:val="29"/>
      <w:szCs w:val="29"/>
    </w:rPr>
  </w:style>
  <w:style w:type="paragraph" w:styleId="Pat">
    <w:name w:val="pat"/>
    <w:basedOn w:val="Normal"/>
    <w:qFormat/>
    <w:pPr>
      <w:spacing w:before="280" w:after="280"/>
    </w:pPr>
    <w:rPr>
      <w:rFonts w:ascii="Tahoma" w:hAnsi="Tahoma" w:cs="Tahoma"/>
      <w:b/>
      <w:bCs/>
      <w:color w:val="7A8086"/>
      <w:sz w:val="17"/>
      <w:szCs w:val="17"/>
    </w:rPr>
  </w:style>
  <w:style w:type="paragraph" w:styleId="Textver11">
    <w:name w:val="textver11"/>
    <w:basedOn w:val="Normal"/>
    <w:qFormat/>
    <w:pPr>
      <w:spacing w:before="280" w:after="280"/>
    </w:pPr>
    <w:rPr>
      <w:rFonts w:ascii="Verdana" w:hAnsi="Verdana" w:cs="Verdana"/>
      <w:color w:val="000000"/>
      <w:sz w:val="17"/>
      <w:szCs w:val="17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TextBody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</w:pPr>
    <w:rPr/>
  </w:style>
  <w:style w:type="paragraph" w:styleId="Style10">
    <w:name w:val="Списък на абзаци"/>
    <w:basedOn w:val="Normal"/>
    <w:qFormat/>
    <w:pPr>
      <w:suppressAutoHyphens w:val="false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15">
    <w:name w:val="Обикновен текст1"/>
    <w:basedOn w:val="Normal"/>
    <w:qFormat/>
    <w:pPr>
      <w:suppressAutoHyphens w:val="false"/>
    </w:pPr>
    <w:rPr>
      <w:rFonts w:ascii="Calibri" w:hAnsi="Calibri" w:eastAsia="Calibri" w:cs="Times New Roman"/>
      <w:sz w:val="22"/>
      <w:szCs w:val="21"/>
    </w:rPr>
  </w:style>
  <w:style w:type="paragraph" w:styleId="Style11">
    <w:name w:val="Нормален (уеб)"/>
    <w:basedOn w:val="Normal"/>
    <w:qFormat/>
    <w:pPr>
      <w:suppressAutoHyphens w:val="false"/>
      <w:spacing w:before="280" w:after="280"/>
    </w:pPr>
    <w:rPr/>
  </w:style>
  <w:style w:type="paragraph" w:styleId="Style12">
    <w:name w:val="Таблица - съдържание"/>
    <w:basedOn w:val="Normal"/>
    <w:qFormat/>
    <w:pPr>
      <w:suppressLineNumbers/>
    </w:pPr>
    <w:rPr/>
  </w:style>
  <w:style w:type="paragraph" w:styleId="Style13">
    <w:name w:val="Таблица - заглавие"/>
    <w:basedOn w:val="Style12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22">
    <w:name w:val="Заглавие2"/>
    <w:basedOn w:val="Heading"/>
    <w:next w:val="TextBody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://www.hotelglobosanremo.it/" TargetMode="External"/><Relationship Id="rId8" Type="http://schemas.openxmlformats.org/officeDocument/2006/relationships/hyperlink" Target="http://www.nyalahotel.com/en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60</TotalTime>
  <Application>LibreOffice/6.1.3.2$Windows_X86_64 LibreOffice_project/86daf60bf00efa86ad547e59e09d6bb77c699acb</Application>
  <Pages>6</Pages>
  <Words>2220</Words>
  <Characters>11509</Characters>
  <CharactersWithSpaces>13667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2014-07-21T11:08:00Z</dcterms:created>
  <dc:creator>name</dc:creator>
  <dc:description/>
  <cp:keywords/>
  <dc:language>bg-BG</dc:language>
  <cp:lastModifiedBy/>
  <cp:lastPrinted>2018-10-12T12:19:00Z</cp:lastPrinted>
  <dcterms:modified xsi:type="dcterms:W3CDTF">2019-11-06T16:38:09Z</dcterms:modified>
  <cp:revision>22</cp:revision>
  <dc:subject/>
  <dc:title> </dc:title>
</cp:coreProperties>
</file>