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36" w:rsidRDefault="004E6036" w:rsidP="004E603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bg-BG"/>
        </w:rPr>
        <w:drawing>
          <wp:inline distT="0" distB="0" distL="0" distR="0">
            <wp:extent cx="5705475" cy="791845"/>
            <wp:effectExtent l="0" t="0" r="9525" b="8255"/>
            <wp:docPr id="2" name="Картина 2" descr="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36" w:rsidRDefault="001C337B" w:rsidP="004E6036">
      <w:pPr>
        <w:jc w:val="center"/>
        <w:rPr>
          <w:b/>
          <w:sz w:val="48"/>
          <w:szCs w:val="48"/>
        </w:rPr>
      </w:pPr>
      <w:r w:rsidRPr="001C337B">
        <w:rPr>
          <w:b/>
          <w:sz w:val="48"/>
          <w:szCs w:val="48"/>
        </w:rPr>
        <w:t>НОВА ГОДИНА 2015 В СЛОВЕНИЯ</w:t>
      </w:r>
      <w:r w:rsidR="004E6036">
        <w:rPr>
          <w:b/>
          <w:sz w:val="48"/>
          <w:szCs w:val="48"/>
        </w:rPr>
        <w:t xml:space="preserve"> -</w:t>
      </w:r>
    </w:p>
    <w:p w:rsidR="002C266E" w:rsidRPr="0059557C" w:rsidRDefault="003E735F" w:rsidP="002C266E">
      <w:pPr>
        <w:pStyle w:val="1"/>
        <w:shd w:val="clear" w:color="auto" w:fill="FDFCF9"/>
        <w:rPr>
          <w:rFonts w:ascii="Arial" w:hAnsi="Arial" w:cs="Arial"/>
          <w:b w:val="0"/>
          <w:bCs w:val="0"/>
          <w:kern w:val="36"/>
          <w:sz w:val="40"/>
          <w:szCs w:val="40"/>
        </w:rPr>
      </w:pPr>
      <w:r w:rsidRPr="0059557C">
        <w:rPr>
          <w:rFonts w:ascii="Arial" w:hAnsi="Arial" w:cs="Arial"/>
          <w:b w:val="0"/>
          <w:bCs w:val="0"/>
          <w:kern w:val="36"/>
          <w:sz w:val="40"/>
          <w:szCs w:val="40"/>
        </w:rPr>
        <w:t xml:space="preserve">в </w:t>
      </w:r>
      <w:r w:rsidR="004E6036" w:rsidRPr="0059557C">
        <w:rPr>
          <w:rFonts w:ascii="Arial" w:hAnsi="Arial" w:cs="Arial"/>
          <w:b w:val="0"/>
          <w:bCs w:val="0"/>
          <w:kern w:val="36"/>
          <w:sz w:val="40"/>
          <w:szCs w:val="40"/>
        </w:rPr>
        <w:t xml:space="preserve">хотел </w:t>
      </w:r>
      <w:proofErr w:type="spellStart"/>
      <w:r w:rsidR="001C337B" w:rsidRPr="0059557C">
        <w:rPr>
          <w:rFonts w:ascii="Arial" w:hAnsi="Arial" w:cs="Arial"/>
          <w:b w:val="0"/>
          <w:bCs w:val="0"/>
          <w:kern w:val="36"/>
          <w:sz w:val="40"/>
          <w:szCs w:val="40"/>
        </w:rPr>
        <w:t>Терме</w:t>
      </w:r>
      <w:proofErr w:type="spellEnd"/>
      <w:r w:rsidR="004E6036" w:rsidRPr="0059557C">
        <w:rPr>
          <w:rFonts w:ascii="Arial" w:hAnsi="Arial" w:cs="Arial"/>
          <w:b w:val="0"/>
          <w:bCs w:val="0"/>
          <w:kern w:val="36"/>
          <w:sz w:val="40"/>
          <w:szCs w:val="40"/>
        </w:rPr>
        <w:t xml:space="preserve"> </w:t>
      </w:r>
      <w:r w:rsidR="001C337B" w:rsidRPr="0059557C">
        <w:rPr>
          <w:rFonts w:ascii="Arial" w:hAnsi="Arial" w:cs="Arial"/>
          <w:b w:val="0"/>
          <w:bCs w:val="0"/>
          <w:kern w:val="36"/>
          <w:sz w:val="40"/>
          <w:szCs w:val="40"/>
        </w:rPr>
        <w:t>4</w:t>
      </w:r>
      <w:r w:rsidR="004E6036" w:rsidRPr="0059557C">
        <w:rPr>
          <w:rFonts w:ascii="Arial" w:hAnsi="Arial" w:cs="Arial"/>
          <w:b w:val="0"/>
          <w:bCs w:val="0"/>
          <w:kern w:val="36"/>
          <w:sz w:val="40"/>
          <w:szCs w:val="40"/>
        </w:rPr>
        <w:t xml:space="preserve"> * в СПА курорта </w:t>
      </w:r>
      <w:proofErr w:type="spellStart"/>
      <w:r w:rsidR="000364B6" w:rsidRPr="0059557C">
        <w:rPr>
          <w:rFonts w:ascii="Arial" w:hAnsi="Arial" w:cs="Arial"/>
          <w:b w:val="0"/>
          <w:bCs w:val="0"/>
          <w:kern w:val="36"/>
          <w:sz w:val="40"/>
          <w:szCs w:val="40"/>
        </w:rPr>
        <w:t>Терме</w:t>
      </w:r>
      <w:proofErr w:type="spellEnd"/>
      <w:r w:rsidR="000364B6" w:rsidRPr="0059557C">
        <w:rPr>
          <w:rFonts w:ascii="Arial" w:hAnsi="Arial" w:cs="Arial"/>
          <w:b w:val="0"/>
          <w:bCs w:val="0"/>
          <w:kern w:val="36"/>
          <w:sz w:val="40"/>
          <w:szCs w:val="40"/>
        </w:rPr>
        <w:t xml:space="preserve"> </w:t>
      </w:r>
      <w:proofErr w:type="spellStart"/>
      <w:r w:rsidR="000364B6" w:rsidRPr="0059557C">
        <w:rPr>
          <w:rFonts w:ascii="Arial" w:hAnsi="Arial" w:cs="Arial"/>
          <w:b w:val="0"/>
          <w:bCs w:val="0"/>
          <w:kern w:val="36"/>
          <w:sz w:val="40"/>
          <w:szCs w:val="40"/>
        </w:rPr>
        <w:t>Чатеш</w:t>
      </w:r>
      <w:proofErr w:type="spellEnd"/>
    </w:p>
    <w:p w:rsidR="003E735F" w:rsidRPr="003E735F" w:rsidRDefault="003E735F" w:rsidP="003E735F">
      <w:pPr>
        <w:rPr>
          <w:lang w:eastAsia="bg-BG"/>
        </w:rPr>
      </w:pPr>
    </w:p>
    <w:p w:rsidR="004E6036" w:rsidRDefault="002C266E" w:rsidP="00323A78">
      <w:pPr>
        <w:pStyle w:val="1"/>
        <w:shd w:val="clear" w:color="auto" w:fill="FDFCF9"/>
        <w:rPr>
          <w:rFonts w:ascii="Arial" w:hAnsi="Arial" w:cs="Arial"/>
          <w:b w:val="0"/>
          <w:bCs w:val="0"/>
          <w:kern w:val="36"/>
          <w:sz w:val="27"/>
          <w:szCs w:val="27"/>
        </w:rPr>
      </w:pPr>
      <w:r w:rsidRPr="003E735F">
        <w:rPr>
          <w:rFonts w:ascii="Arial" w:hAnsi="Arial" w:cs="Arial"/>
          <w:b w:val="0"/>
          <w:bCs w:val="0"/>
          <w:kern w:val="36"/>
          <w:sz w:val="27"/>
          <w:szCs w:val="27"/>
        </w:rPr>
        <w:t xml:space="preserve">(ВКЛЮЧЕНИ ЗАКУСКИ, </w:t>
      </w:r>
      <w:r w:rsidR="00B552B0">
        <w:rPr>
          <w:rFonts w:ascii="Arial" w:hAnsi="Arial" w:cs="Arial"/>
          <w:b w:val="0"/>
          <w:bCs w:val="0"/>
          <w:kern w:val="36"/>
          <w:sz w:val="27"/>
          <w:szCs w:val="27"/>
        </w:rPr>
        <w:t xml:space="preserve">ВЕЧЕРИ, </w:t>
      </w:r>
      <w:r w:rsidRPr="003E735F">
        <w:rPr>
          <w:rFonts w:ascii="Arial" w:hAnsi="Arial" w:cs="Arial"/>
          <w:b w:val="0"/>
          <w:bCs w:val="0"/>
          <w:kern w:val="36"/>
          <w:sz w:val="27"/>
          <w:szCs w:val="27"/>
        </w:rPr>
        <w:t>НОВОГОДИШНА ГАЛА ВЕЧЕРЯ)</w:t>
      </w:r>
    </w:p>
    <w:p w:rsidR="00323A78" w:rsidRPr="00323A78" w:rsidRDefault="00323A78" w:rsidP="00323A78">
      <w:pPr>
        <w:rPr>
          <w:lang w:eastAsia="bg-BG"/>
        </w:rPr>
      </w:pPr>
    </w:p>
    <w:p w:rsidR="004E6036" w:rsidRDefault="004E6036" w:rsidP="004E6036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Дати : 30.12.14 г.                                                    </w:t>
      </w:r>
    </w:p>
    <w:p w:rsidR="004E6036" w:rsidRDefault="004E6036" w:rsidP="004E603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Цена: </w:t>
      </w:r>
      <w:r w:rsidR="000B24A3">
        <w:rPr>
          <w:rFonts w:ascii="Times New Roman" w:hAnsi="Times New Roman"/>
          <w:b/>
          <w:sz w:val="20"/>
          <w:szCs w:val="20"/>
        </w:rPr>
        <w:t>35</w:t>
      </w:r>
      <w:r w:rsidR="007E5829">
        <w:rPr>
          <w:rFonts w:ascii="Times New Roman" w:hAnsi="Times New Roman"/>
          <w:b/>
          <w:sz w:val="20"/>
          <w:szCs w:val="20"/>
        </w:rPr>
        <w:t>1</w:t>
      </w:r>
      <w:r w:rsidR="000B24A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евро / </w:t>
      </w:r>
      <w:r w:rsidR="000B24A3">
        <w:rPr>
          <w:rFonts w:ascii="Times New Roman" w:hAnsi="Times New Roman"/>
          <w:sz w:val="20"/>
          <w:szCs w:val="20"/>
        </w:rPr>
        <w:t>68</w:t>
      </w:r>
      <w:r w:rsidR="007E5829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 лева 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50"/>
      </w:tblGrid>
      <w:tr w:rsidR="004E6036" w:rsidTr="004E6036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E6036" w:rsidRDefault="004E6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ЦЕНАТА ВКЛЮЧВА:</w:t>
            </w:r>
          </w:p>
        </w:tc>
      </w:tr>
      <w:tr w:rsidR="004E6036" w:rsidRPr="00456A46" w:rsidTr="004E6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28F" w:rsidRPr="000350B2" w:rsidRDefault="004E6036" w:rsidP="000350B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3 нощувка в хотел </w:t>
            </w:r>
            <w:proofErr w:type="spellStart"/>
            <w:r w:rsidR="00DE728F" w:rsidRPr="00DE728F">
              <w:rPr>
                <w:rFonts w:ascii="Times New Roman" w:hAnsi="Times New Roman"/>
                <w:sz w:val="20"/>
                <w:szCs w:val="20"/>
                <w:lang w:eastAsia="bg-BG"/>
              </w:rPr>
              <w:t>Терме</w:t>
            </w:r>
            <w:proofErr w:type="spellEnd"/>
            <w:r w:rsidR="00DE728F" w:rsidRPr="00DE728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4 *</w:t>
            </w:r>
            <w:r w:rsidR="00456A46" w:rsidRPr="005C0224">
              <w:rPr>
                <w:lang w:eastAsia="bg-BG"/>
              </w:rPr>
              <w:t xml:space="preserve"> </w:t>
            </w:r>
            <w:hyperlink r:id="rId7" w:history="1">
              <w:r w:rsidR="005C0224" w:rsidRPr="008745B7">
                <w:rPr>
                  <w:rStyle w:val="a3"/>
                  <w:lang w:eastAsia="bg-BG"/>
                </w:rPr>
                <w:t>www.terme-catez.si</w:t>
              </w:r>
            </w:hyperlink>
            <w:r w:rsidR="005C0224">
              <w:rPr>
                <w:lang w:eastAsia="bg-BG"/>
              </w:rPr>
              <w:t xml:space="preserve"> </w:t>
            </w:r>
            <w:r w:rsidR="00DE728F" w:rsidRPr="000350B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в СПА курорта </w:t>
            </w:r>
            <w:proofErr w:type="spellStart"/>
            <w:r w:rsidR="00DE728F" w:rsidRPr="000350B2">
              <w:rPr>
                <w:rFonts w:ascii="Times New Roman" w:hAnsi="Times New Roman"/>
                <w:sz w:val="20"/>
                <w:szCs w:val="20"/>
                <w:lang w:eastAsia="bg-BG"/>
              </w:rPr>
              <w:t>Терме</w:t>
            </w:r>
            <w:proofErr w:type="spellEnd"/>
            <w:r w:rsidR="00DE728F" w:rsidRPr="000350B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DE728F" w:rsidRPr="000350B2">
              <w:rPr>
                <w:rFonts w:ascii="Times New Roman" w:hAnsi="Times New Roman"/>
                <w:sz w:val="20"/>
                <w:szCs w:val="20"/>
                <w:lang w:eastAsia="bg-BG"/>
              </w:rPr>
              <w:t>Чатеш</w:t>
            </w:r>
            <w:proofErr w:type="spellEnd"/>
            <w:r w:rsidR="00DE728F" w:rsidRPr="000350B2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  <w:p w:rsidR="004E6036" w:rsidRDefault="004E6036" w:rsidP="00140C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3 закуски, </w:t>
            </w:r>
            <w:r w:rsidR="00DE728F">
              <w:rPr>
                <w:rFonts w:ascii="Times New Roman" w:hAnsi="Times New Roman"/>
                <w:sz w:val="20"/>
                <w:szCs w:val="20"/>
                <w:lang w:eastAsia="bg-BG"/>
              </w:rPr>
              <w:t>2 вечери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  <w:p w:rsidR="004E6036" w:rsidRDefault="00DE728F" w:rsidP="00140C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  <w:r w:rsidR="004E603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гала вечер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я</w:t>
            </w:r>
            <w:r w:rsidR="004E603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музика 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и</w:t>
            </w:r>
            <w:r w:rsidR="004E603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танци </w:t>
            </w:r>
            <w:r w:rsidR="00916120">
              <w:rPr>
                <w:rFonts w:ascii="Times New Roman" w:hAnsi="Times New Roman"/>
                <w:sz w:val="20"/>
                <w:szCs w:val="20"/>
                <w:lang w:eastAsia="bg-BG"/>
              </w:rPr>
              <w:t>в н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овогодишната нощ</w:t>
            </w:r>
            <w:r w:rsidR="004E6036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  <w:p w:rsidR="000D7B02" w:rsidRPr="000D7B02" w:rsidRDefault="000D7B02" w:rsidP="000D7B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късна закуска и дневно парти на 01.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01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.2015 ;</w:t>
            </w:r>
          </w:p>
          <w:p w:rsidR="00975C8C" w:rsidRPr="00456A46" w:rsidRDefault="006F23F2" w:rsidP="00140C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безплатно ползване на басейн</w:t>
            </w:r>
            <w:r w:rsidR="00975C8C"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>,фитнес и сауна 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в хотел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Терме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4*</w:t>
            </w:r>
            <w:r w:rsidR="00975C8C"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  <w:p w:rsidR="004E6036" w:rsidRDefault="00975C8C" w:rsidP="00140C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безплатен вход </w:t>
            </w:r>
            <w:r w:rsidR="00485FAD"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2 пъти на ден </w:t>
            </w:r>
            <w:r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за зимната „термална </w:t>
            </w:r>
            <w:proofErr w:type="spellStart"/>
            <w:r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>ривиера</w:t>
            </w:r>
            <w:proofErr w:type="spellEnd"/>
            <w:r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>” </w:t>
            </w:r>
            <w:r w:rsidR="004E6036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  <w:p w:rsidR="00456A46" w:rsidRDefault="00456A46" w:rsidP="00456A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безплатен</w:t>
            </w:r>
            <w:r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вход 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веднъж </w:t>
            </w:r>
            <w:r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дневно 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за</w:t>
            </w:r>
            <w:r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басейн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а</w:t>
            </w:r>
            <w:r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на комплекса 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„</w:t>
            </w:r>
            <w:r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56A46">
              <w:rPr>
                <w:rFonts w:ascii="Times New Roman" w:hAnsi="Times New Roman"/>
                <w:sz w:val="20"/>
                <w:szCs w:val="20"/>
                <w:lang w:eastAsia="bg-BG"/>
              </w:rPr>
              <w:t>Čatež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“;</w:t>
            </w:r>
          </w:p>
          <w:p w:rsidR="00121D27" w:rsidRDefault="00121D27" w:rsidP="00456A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местна туристическа такса;</w:t>
            </w:r>
          </w:p>
          <w:p w:rsidR="00B959F4" w:rsidRDefault="00CA6A9F" w:rsidP="00140C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е</w:t>
            </w:r>
            <w:r w:rsidR="00B959F4">
              <w:rPr>
                <w:rFonts w:ascii="Times New Roman" w:hAnsi="Times New Roman"/>
                <w:sz w:val="20"/>
                <w:szCs w:val="20"/>
                <w:lang w:eastAsia="bg-BG"/>
              </w:rPr>
              <w:t>кскурзовод на български език;</w:t>
            </w:r>
          </w:p>
          <w:p w:rsidR="004901D1" w:rsidRDefault="004901D1" w:rsidP="00140C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разходка в Загреб;</w:t>
            </w:r>
          </w:p>
          <w:p w:rsidR="004E6036" w:rsidRDefault="004E6036" w:rsidP="00140C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транспорт с комфортен автобус  </w:t>
            </w:r>
          </w:p>
        </w:tc>
      </w:tr>
    </w:tbl>
    <w:p w:rsidR="004E6036" w:rsidRDefault="004E6036" w:rsidP="004E6036">
      <w:pPr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50"/>
      </w:tblGrid>
      <w:tr w:rsidR="00C13261" w:rsidRPr="00C13261" w:rsidTr="004E6036">
        <w:trPr>
          <w:trHeight w:val="754"/>
          <w:tblCellSpacing w:w="0" w:type="dxa"/>
        </w:trPr>
        <w:tc>
          <w:tcPr>
            <w:tcW w:w="0" w:type="auto"/>
            <w:vAlign w:val="center"/>
            <w:hideMark/>
          </w:tcPr>
          <w:p w:rsidR="004E6036" w:rsidRPr="00C13261" w:rsidRDefault="004E6036" w:rsidP="00F43FDB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C13261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ЦЕНАТА НЕ ВКЛЮЧВА:</w:t>
            </w:r>
          </w:p>
          <w:p w:rsidR="004E6036" w:rsidRPr="00C13261" w:rsidRDefault="004E6036" w:rsidP="00140C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Доплащане за настаняване в единична стая – </w:t>
            </w:r>
            <w:r w:rsidR="003323B5"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>79</w:t>
            </w:r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евро;</w:t>
            </w:r>
          </w:p>
          <w:p w:rsidR="004E6036" w:rsidRPr="00C13261" w:rsidRDefault="004E6036" w:rsidP="00140C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Медицинска застраховка за 4 дни с покритие 5000 евро за лица на възраст до 65 г – 4 </w:t>
            </w:r>
            <w:proofErr w:type="spellStart"/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за лица на възраст от 65 г до 70 г - 6 </w:t>
            </w:r>
            <w:proofErr w:type="spellStart"/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за лица на възраст от 70 г до 75 г – 8 </w:t>
            </w:r>
            <w:proofErr w:type="spellStart"/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за лица на възраст от 75 г до 80 г – 12 </w:t>
            </w:r>
            <w:proofErr w:type="spellStart"/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="00E66738"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  <w:p w:rsidR="005F0FBF" w:rsidRPr="00C13261" w:rsidRDefault="008425A3" w:rsidP="005F0F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Екскурзия до Любляна </w:t>
            </w:r>
            <w:r w:rsidR="00F43FDB"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– 20 </w:t>
            </w:r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>евро</w:t>
            </w:r>
            <w:r w:rsidR="00F43FDB"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на човек при минимум 2</w:t>
            </w:r>
            <w:r w:rsidR="005F0FBF"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5 туристи; </w:t>
            </w:r>
          </w:p>
          <w:p w:rsidR="00E66738" w:rsidRPr="00C13261" w:rsidRDefault="00F43FDB" w:rsidP="005F0F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13261">
              <w:rPr>
                <w:rFonts w:ascii="Times New Roman" w:hAnsi="Times New Roman"/>
                <w:sz w:val="20"/>
                <w:szCs w:val="20"/>
                <w:lang w:eastAsia="bg-BG"/>
              </w:rPr>
              <w:t>Входни такси на посещаваните обекти</w:t>
            </w:r>
          </w:p>
        </w:tc>
      </w:tr>
    </w:tbl>
    <w:p w:rsidR="004E6036" w:rsidRPr="000F6585" w:rsidRDefault="004E6036" w:rsidP="004E6036">
      <w:pPr>
        <w:rPr>
          <w:rFonts w:eastAsia="Calibri"/>
          <w:lang w:eastAsia="bg-BG"/>
        </w:rPr>
      </w:pPr>
      <w:r w:rsidRPr="000F6585">
        <w:rPr>
          <w:rFonts w:eastAsia="Calibri"/>
          <w:lang w:eastAsia="bg-BG"/>
        </w:rPr>
        <w:t xml:space="preserve">С тази екскурзия ще посетите : </w:t>
      </w:r>
      <w:r w:rsidRPr="000F6585">
        <w:rPr>
          <w:rFonts w:ascii="Times New Roman" w:hAnsi="Times New Roman"/>
          <w:sz w:val="20"/>
          <w:szCs w:val="20"/>
          <w:lang w:eastAsia="bg-BG"/>
        </w:rPr>
        <w:t xml:space="preserve">София – </w:t>
      </w:r>
      <w:proofErr w:type="spellStart"/>
      <w:r w:rsidR="000F6585" w:rsidRPr="000F6585">
        <w:rPr>
          <w:rFonts w:ascii="Times New Roman" w:hAnsi="Times New Roman"/>
          <w:sz w:val="20"/>
          <w:szCs w:val="20"/>
          <w:lang w:eastAsia="bg-BG"/>
        </w:rPr>
        <w:t>Терме</w:t>
      </w:r>
      <w:proofErr w:type="spellEnd"/>
      <w:r w:rsidR="000F6585" w:rsidRPr="000F6585">
        <w:rPr>
          <w:rFonts w:ascii="Times New Roman" w:hAnsi="Times New Roman"/>
          <w:sz w:val="20"/>
          <w:szCs w:val="20"/>
          <w:lang w:eastAsia="bg-BG"/>
        </w:rPr>
        <w:t xml:space="preserve"> </w:t>
      </w:r>
      <w:proofErr w:type="spellStart"/>
      <w:r w:rsidR="000F6585" w:rsidRPr="000F6585">
        <w:rPr>
          <w:rFonts w:ascii="Times New Roman" w:hAnsi="Times New Roman"/>
          <w:sz w:val="20"/>
          <w:szCs w:val="20"/>
          <w:lang w:eastAsia="bg-BG"/>
        </w:rPr>
        <w:t>Чатеш-</w:t>
      </w:r>
      <w:r w:rsidR="007C4A87">
        <w:rPr>
          <w:rFonts w:ascii="Times New Roman" w:hAnsi="Times New Roman"/>
          <w:sz w:val="20"/>
          <w:szCs w:val="20"/>
          <w:lang w:eastAsia="bg-BG"/>
        </w:rPr>
        <w:t>Загреб</w:t>
      </w:r>
      <w:proofErr w:type="spellEnd"/>
      <w:r w:rsidR="007C4A87">
        <w:rPr>
          <w:rFonts w:ascii="Times New Roman" w:hAnsi="Times New Roman"/>
          <w:sz w:val="20"/>
          <w:szCs w:val="20"/>
          <w:lang w:eastAsia="bg-BG"/>
        </w:rPr>
        <w:t>-</w:t>
      </w:r>
      <w:r w:rsidR="000F6585" w:rsidRPr="000F6585">
        <w:rPr>
          <w:rFonts w:ascii="Times New Roman" w:hAnsi="Times New Roman"/>
          <w:sz w:val="20"/>
          <w:szCs w:val="20"/>
          <w:lang w:eastAsia="bg-BG"/>
        </w:rPr>
        <w:t xml:space="preserve"> София</w:t>
      </w:r>
    </w:p>
    <w:p w:rsidR="004E6036" w:rsidRDefault="004E6036" w:rsidP="004E6036">
      <w:pPr>
        <w:pStyle w:val="1"/>
        <w:jc w:val="both"/>
        <w:rPr>
          <w:rFonts w:eastAsia="Calibri"/>
        </w:rPr>
      </w:pPr>
      <w:r>
        <w:rPr>
          <w:rFonts w:eastAsia="Calibri"/>
        </w:rPr>
        <w:t>Туристическа програма :</w:t>
      </w:r>
    </w:p>
    <w:p w:rsidR="00D20412" w:rsidRDefault="00D20412" w:rsidP="00D20412">
      <w:pPr>
        <w:rPr>
          <w:rFonts w:eastAsia="Calibri"/>
          <w:lang w:eastAsia="bg-BG"/>
        </w:rPr>
      </w:pPr>
    </w:p>
    <w:p w:rsidR="00D20412" w:rsidRDefault="00D20412" w:rsidP="00D20412">
      <w:pPr>
        <w:rPr>
          <w:rFonts w:eastAsia="Calibri"/>
          <w:lang w:eastAsia="bg-BG"/>
        </w:rPr>
      </w:pPr>
      <w:r>
        <w:rPr>
          <w:rFonts w:ascii="Times New Roman" w:hAnsi="Times New Roman"/>
          <w:b/>
          <w:sz w:val="20"/>
          <w:szCs w:val="20"/>
          <w:lang w:eastAsia="bg-BG"/>
        </w:rPr>
        <w:t xml:space="preserve">1 ден </w:t>
      </w:r>
      <w:r w:rsidR="00253433">
        <w:rPr>
          <w:rFonts w:ascii="Times New Roman" w:hAnsi="Times New Roman"/>
          <w:b/>
          <w:sz w:val="20"/>
          <w:szCs w:val="20"/>
          <w:lang w:eastAsia="bg-BG"/>
        </w:rPr>
        <w:t xml:space="preserve">/ </w:t>
      </w:r>
      <w:r>
        <w:rPr>
          <w:rFonts w:ascii="Times New Roman" w:hAnsi="Times New Roman"/>
          <w:b/>
          <w:sz w:val="20"/>
          <w:szCs w:val="20"/>
          <w:lang w:eastAsia="bg-BG"/>
        </w:rPr>
        <w:t>30.12.2014: София - Словения</w:t>
      </w:r>
    </w:p>
    <w:tbl>
      <w:tblPr>
        <w:tblW w:w="5170" w:type="pct"/>
        <w:jc w:val="center"/>
        <w:tblCellSpacing w:w="0" w:type="dxa"/>
        <w:tblInd w:w="25" w:type="dxa"/>
        <w:shd w:val="clear" w:color="auto" w:fill="FFF4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D20412" w:rsidRPr="00D20412" w:rsidTr="00D20412">
        <w:trPr>
          <w:tblCellSpacing w:w="0" w:type="dxa"/>
          <w:jc w:val="center"/>
        </w:trPr>
        <w:tc>
          <w:tcPr>
            <w:tcW w:w="5000" w:type="pct"/>
            <w:shd w:val="clear" w:color="auto" w:fill="FFFFFF" w:themeFill="background1"/>
            <w:hideMark/>
          </w:tcPr>
          <w:p w:rsidR="00D20412" w:rsidRPr="00D20412" w:rsidRDefault="00922091" w:rsidP="00001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Тръгване от София от стадион „Васил Левски” в 8:00 часа  .П</w:t>
            </w:r>
            <w:r w:rsidR="00D20412"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ристигане в </w:t>
            </w:r>
            <w:proofErr w:type="spellStart"/>
            <w:r w:rsidR="00253433" w:rsidRPr="000350B2">
              <w:rPr>
                <w:rFonts w:ascii="Times New Roman" w:hAnsi="Times New Roman"/>
                <w:sz w:val="20"/>
                <w:szCs w:val="20"/>
                <w:lang w:eastAsia="bg-BG"/>
              </w:rPr>
              <w:t>Терме</w:t>
            </w:r>
            <w:proofErr w:type="spellEnd"/>
            <w:r w:rsidR="00253433" w:rsidRPr="000350B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253433" w:rsidRPr="000350B2">
              <w:rPr>
                <w:rFonts w:ascii="Times New Roman" w:hAnsi="Times New Roman"/>
                <w:sz w:val="20"/>
                <w:szCs w:val="20"/>
                <w:lang w:eastAsia="bg-BG"/>
              </w:rPr>
              <w:t>Чатеш</w:t>
            </w:r>
            <w:proofErr w:type="spellEnd"/>
            <w:r w:rsidR="00253433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вечерта</w:t>
            </w:r>
            <w:r w:rsidR="00D20412"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. Настаняване в 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хотел </w:t>
            </w:r>
            <w:proofErr w:type="spellStart"/>
            <w:r w:rsidRPr="00DE728F">
              <w:rPr>
                <w:rFonts w:ascii="Times New Roman" w:hAnsi="Times New Roman"/>
                <w:sz w:val="20"/>
                <w:szCs w:val="20"/>
                <w:lang w:eastAsia="bg-BG"/>
              </w:rPr>
              <w:t>Терме</w:t>
            </w:r>
            <w:proofErr w:type="spellEnd"/>
            <w:r w:rsidRPr="00DE728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4 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*</w:t>
            </w:r>
            <w:r w:rsidR="00D20412"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  <w:r w:rsidR="000017C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D20412"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>Вечеря. Нощувка</w:t>
            </w:r>
          </w:p>
        </w:tc>
      </w:tr>
      <w:tr w:rsidR="00D20412" w:rsidRPr="00D20412" w:rsidTr="00D20412">
        <w:trPr>
          <w:tblCellSpacing w:w="0" w:type="dxa"/>
          <w:jc w:val="center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D20412" w:rsidRPr="00D20412" w:rsidRDefault="00D20412" w:rsidP="00D20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20412">
              <w:rPr>
                <w:rFonts w:ascii="Times New Roman" w:hAnsi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21978A9" wp14:editId="5636EEAB">
                  <wp:extent cx="6350" cy="57785"/>
                  <wp:effectExtent l="0" t="0" r="0" b="0"/>
                  <wp:docPr id="5" name="Картина 5" descr="http://www.toptravels.bg/img/dot_t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ptravels.bg/img/dot_t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5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412" w:rsidRPr="00D20412" w:rsidTr="00D20412">
        <w:trPr>
          <w:tblCellSpacing w:w="0" w:type="dxa"/>
          <w:jc w:val="center"/>
        </w:trPr>
        <w:tc>
          <w:tcPr>
            <w:tcW w:w="5000" w:type="pct"/>
            <w:shd w:val="clear" w:color="auto" w:fill="FFFFFF" w:themeFill="background1"/>
            <w:hideMark/>
          </w:tcPr>
          <w:p w:rsidR="00D20412" w:rsidRPr="006C48D7" w:rsidRDefault="00D20412" w:rsidP="00D20412">
            <w:pPr>
              <w:spacing w:after="240" w:line="240" w:lineRule="auto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br/>
            </w:r>
            <w:bookmarkStart w:id="0" w:name="_GoBack"/>
            <w:r w:rsidR="00253433" w:rsidRPr="006C48D7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lastRenderedPageBreak/>
              <w:t xml:space="preserve">2 ден / 31.12.2014: </w:t>
            </w:r>
            <w:proofErr w:type="spellStart"/>
            <w:r w:rsidR="00253433" w:rsidRPr="006C48D7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Терме</w:t>
            </w:r>
            <w:proofErr w:type="spellEnd"/>
            <w:r w:rsidR="00253433" w:rsidRPr="006C48D7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253433" w:rsidRPr="006C48D7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Чатеш</w:t>
            </w:r>
            <w:proofErr w:type="spellEnd"/>
            <w:r w:rsidR="00253433" w:rsidRPr="006C48D7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- Любляна </w:t>
            </w:r>
            <w:bookmarkEnd w:id="0"/>
          </w:p>
          <w:p w:rsidR="00D20412" w:rsidRPr="00D20412" w:rsidRDefault="00D20412" w:rsidP="00074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Закуска. </w:t>
            </w:r>
            <w:r w:rsidR="000017C2">
              <w:rPr>
                <w:rFonts w:ascii="Times New Roman" w:hAnsi="Times New Roman"/>
                <w:sz w:val="20"/>
                <w:szCs w:val="20"/>
                <w:lang w:eastAsia="bg-BG"/>
              </w:rPr>
              <w:t>Свободно време или по желание</w:t>
            </w: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екскурзия (срещу допълнително заплащане) до Любляна </w:t>
            </w:r>
            <w:r w:rsidR="00253433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074840">
              <w:rPr>
                <w:rFonts w:ascii="Times New Roman" w:hAnsi="Times New Roman"/>
                <w:sz w:val="20"/>
                <w:szCs w:val="20"/>
                <w:lang w:eastAsia="bg-BG"/>
              </w:rPr>
              <w:t>Т</w:t>
            </w:r>
            <w:r w:rsidR="000017C2" w:rsidRPr="000017C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уристическа програма в Любляна– град на кръстопът, въплътил духа на централна Европа и Средиземноморието, мост между разнородни култури, настроения и идеи. С нашата разходка ще видите Старото кметство, </w:t>
            </w:r>
            <w:proofErr w:type="spellStart"/>
            <w:r w:rsidR="000017C2" w:rsidRPr="000017C2">
              <w:rPr>
                <w:rFonts w:ascii="Times New Roman" w:hAnsi="Times New Roman"/>
                <w:sz w:val="20"/>
                <w:szCs w:val="20"/>
                <w:lang w:eastAsia="bg-BG"/>
              </w:rPr>
              <w:t>Тримостието</w:t>
            </w:r>
            <w:proofErr w:type="spellEnd"/>
            <w:r w:rsidR="000017C2" w:rsidRPr="000017C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река Любляна и </w:t>
            </w:r>
            <w:proofErr w:type="spellStart"/>
            <w:r w:rsidR="000017C2" w:rsidRPr="000017C2">
              <w:rPr>
                <w:rFonts w:ascii="Times New Roman" w:hAnsi="Times New Roman"/>
                <w:sz w:val="20"/>
                <w:szCs w:val="20"/>
                <w:lang w:eastAsia="bg-BG"/>
              </w:rPr>
              <w:t>Францисканския</w:t>
            </w:r>
            <w:proofErr w:type="spellEnd"/>
            <w:r w:rsidR="000017C2" w:rsidRPr="000017C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манастир.</w:t>
            </w: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>. Свободно време. Връщане в хотела.Празнична новогодишна вечеря в ресторанта на хотела с жива музика и развлекателна програма. ЧЕСТИТА НОВА ГОДИНА !!! Нощувка</w:t>
            </w:r>
          </w:p>
        </w:tc>
      </w:tr>
      <w:tr w:rsidR="00D20412" w:rsidRPr="00D20412" w:rsidTr="00D20412">
        <w:trPr>
          <w:tblCellSpacing w:w="0" w:type="dxa"/>
          <w:jc w:val="center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D20412" w:rsidRPr="00D20412" w:rsidRDefault="00D20412" w:rsidP="00D20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20412">
              <w:rPr>
                <w:rFonts w:ascii="Times New Roman" w:hAnsi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419407B0" wp14:editId="66F7D4CF">
                  <wp:extent cx="6350" cy="57785"/>
                  <wp:effectExtent l="0" t="0" r="0" b="0"/>
                  <wp:docPr id="4" name="Картина 4" descr="http://www.toptravels.bg/img/dot_t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optravels.bg/img/dot_t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5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412" w:rsidRPr="00D20412" w:rsidTr="00D20412">
        <w:trPr>
          <w:tblCellSpacing w:w="0" w:type="dxa"/>
          <w:jc w:val="center"/>
        </w:trPr>
        <w:tc>
          <w:tcPr>
            <w:tcW w:w="5000" w:type="pct"/>
            <w:shd w:val="clear" w:color="auto" w:fill="FFFFFF" w:themeFill="background1"/>
            <w:hideMark/>
          </w:tcPr>
          <w:p w:rsidR="00D20412" w:rsidRPr="00D20412" w:rsidRDefault="00D20412" w:rsidP="00D20412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br/>
            </w:r>
            <w:r w:rsidR="00253433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3 Ден 01.05.2015 :</w:t>
            </w:r>
            <w:r w:rsidR="00253433" w:rsidRPr="000350B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253433" w:rsidRPr="00821F91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Терме</w:t>
            </w:r>
            <w:proofErr w:type="spellEnd"/>
            <w:r w:rsidR="00253433" w:rsidRPr="00821F91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253433" w:rsidRPr="00821F91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Чатеш</w:t>
            </w:r>
            <w:proofErr w:type="spellEnd"/>
          </w:p>
          <w:p w:rsidR="00D20412" w:rsidRPr="00D20412" w:rsidRDefault="00B219AD" w:rsidP="00074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ЧЕСТИТА НОВА ГОДИНА! </w:t>
            </w:r>
            <w:r w:rsidR="00253433">
              <w:rPr>
                <w:rFonts w:ascii="Times New Roman" w:hAnsi="Times New Roman"/>
                <w:sz w:val="20"/>
                <w:szCs w:val="20"/>
                <w:lang w:eastAsia="bg-BG"/>
              </w:rPr>
              <w:t>Късна закуска.</w:t>
            </w:r>
            <w:r w:rsidR="00D20412"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>. Ще имате възможност</w:t>
            </w:r>
            <w:r w:rsidR="00253433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да се насладите на дневното парти организирано от хотела</w:t>
            </w:r>
            <w:r w:rsidR="00074840">
              <w:rPr>
                <w:rFonts w:ascii="Times New Roman" w:hAnsi="Times New Roman"/>
                <w:sz w:val="20"/>
                <w:szCs w:val="20"/>
                <w:lang w:eastAsia="bg-BG"/>
              </w:rPr>
              <w:t>,</w:t>
            </w:r>
            <w:r w:rsidR="00D20412"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253433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да си починете </w:t>
            </w:r>
            <w:r w:rsidR="00D20412"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 СПА центъра на комплекса или да релаксирате в някой от басейните с топла минерална вода. Вечеря. Нощувка</w:t>
            </w:r>
          </w:p>
        </w:tc>
      </w:tr>
      <w:tr w:rsidR="00D20412" w:rsidRPr="00D20412" w:rsidTr="00D20412">
        <w:trPr>
          <w:tblCellSpacing w:w="0" w:type="dxa"/>
          <w:jc w:val="center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D20412" w:rsidRPr="00D20412" w:rsidRDefault="00D20412" w:rsidP="00D20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20412">
              <w:rPr>
                <w:rFonts w:ascii="Times New Roman" w:hAnsi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192F6484" wp14:editId="4A2FE8C1">
                  <wp:extent cx="6350" cy="57785"/>
                  <wp:effectExtent l="0" t="0" r="0" b="0"/>
                  <wp:docPr id="3" name="Картина 3" descr="http://www.toptravels.bg/img/dot_t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optravels.bg/img/dot_t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5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412" w:rsidRPr="002E4F0F" w:rsidTr="00D20412">
        <w:trPr>
          <w:tblCellSpacing w:w="0" w:type="dxa"/>
          <w:jc w:val="center"/>
        </w:trPr>
        <w:tc>
          <w:tcPr>
            <w:tcW w:w="5000" w:type="pct"/>
            <w:shd w:val="clear" w:color="auto" w:fill="FFFFFF" w:themeFill="background1"/>
            <w:hideMark/>
          </w:tcPr>
          <w:p w:rsidR="00D20412" w:rsidRPr="002E4F0F" w:rsidRDefault="00D20412" w:rsidP="00D20412">
            <w:pPr>
              <w:spacing w:after="240" w:line="240" w:lineRule="auto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br/>
            </w:r>
            <w:r w:rsidR="00B219AD" w:rsidRPr="002E4F0F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4 ден 02.01.15: </w:t>
            </w:r>
            <w:proofErr w:type="spellStart"/>
            <w:r w:rsidR="00B219AD" w:rsidRPr="002E4F0F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Терме</w:t>
            </w:r>
            <w:proofErr w:type="spellEnd"/>
            <w:r w:rsidR="00B219AD" w:rsidRPr="002E4F0F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B219AD" w:rsidRPr="002E4F0F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Чатеш</w:t>
            </w:r>
            <w:proofErr w:type="spellEnd"/>
            <w:r w:rsidR="00B219AD" w:rsidRPr="002E4F0F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- </w:t>
            </w:r>
            <w:r w:rsidR="002E4F0F" w:rsidRPr="002E4F0F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Загреб- </w:t>
            </w:r>
            <w:r w:rsidR="00B219AD" w:rsidRPr="002E4F0F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София</w:t>
            </w:r>
          </w:p>
          <w:p w:rsidR="00D20412" w:rsidRPr="00D20412" w:rsidRDefault="00D20412" w:rsidP="002E4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>Закуска. Отпътуване за България</w:t>
            </w:r>
            <w:r w:rsidR="002E4F0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с попътно посещение на Загреб</w:t>
            </w: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Кратка разходка в Загреб, с която </w:t>
            </w:r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ще видите: централния площад Бан </w:t>
            </w:r>
            <w:proofErr w:type="spellStart"/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>Йосип</w:t>
            </w:r>
            <w:proofErr w:type="spellEnd"/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>Йелачич</w:t>
            </w:r>
            <w:proofErr w:type="spellEnd"/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стария Градец с църквата Св.Марко , Катедралата на </w:t>
            </w:r>
            <w:proofErr w:type="spellStart"/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>Каптол</w:t>
            </w:r>
            <w:proofErr w:type="spellEnd"/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до колоритния пазар </w:t>
            </w:r>
            <w:proofErr w:type="spellStart"/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>Долац</w:t>
            </w:r>
            <w:proofErr w:type="spellEnd"/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>.</w:t>
            </w:r>
            <w:r w:rsidR="002E4F0F" w:rsidRPr="002E4F0F">
              <w:rPr>
                <w:rFonts w:ascii="Times New Roman" w:hAnsi="Times New Roman"/>
                <w:sz w:val="20"/>
                <w:szCs w:val="20"/>
                <w:lang w:eastAsia="bg-BG"/>
              </w:rPr>
              <w:t> </w:t>
            </w: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2E4F0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Продължаваме за България. </w:t>
            </w:r>
            <w:r w:rsidRPr="00D20412">
              <w:rPr>
                <w:rFonts w:ascii="Times New Roman" w:hAnsi="Times New Roman"/>
                <w:sz w:val="20"/>
                <w:szCs w:val="20"/>
                <w:lang w:eastAsia="bg-BG"/>
              </w:rPr>
              <w:t>Пристигане в София вечерта</w:t>
            </w:r>
          </w:p>
        </w:tc>
      </w:tr>
    </w:tbl>
    <w:p w:rsidR="00576DB5" w:rsidRDefault="00576DB5" w:rsidP="004E6036">
      <w:pPr>
        <w:rPr>
          <w:rFonts w:ascii="Times New Roman" w:hAnsi="Times New Roman"/>
          <w:b/>
          <w:i/>
          <w:color w:val="0070C0"/>
          <w:sz w:val="24"/>
          <w:szCs w:val="24"/>
          <w:lang w:eastAsia="bg-BG"/>
        </w:rPr>
      </w:pPr>
    </w:p>
    <w:p w:rsidR="004E6036" w:rsidRPr="006F4E10" w:rsidRDefault="004E6036" w:rsidP="004E6036">
      <w:pPr>
        <w:rPr>
          <w:rFonts w:ascii="Times New Roman" w:hAnsi="Times New Roman"/>
          <w:b/>
          <w:i/>
          <w:color w:val="0070C0"/>
          <w:sz w:val="24"/>
          <w:szCs w:val="24"/>
          <w:lang w:eastAsia="bg-BG"/>
        </w:rPr>
      </w:pPr>
      <w:r w:rsidRPr="006F4E10">
        <w:rPr>
          <w:rFonts w:ascii="Times New Roman" w:hAnsi="Times New Roman"/>
          <w:b/>
          <w:i/>
          <w:color w:val="0070C0"/>
          <w:sz w:val="24"/>
          <w:szCs w:val="24"/>
          <w:lang w:eastAsia="bg-BG"/>
        </w:rPr>
        <w:t>Допълнителна информация:</w:t>
      </w:r>
    </w:p>
    <w:p w:rsidR="00996EF4" w:rsidRPr="00524D42" w:rsidRDefault="00996EF4" w:rsidP="00996EF4">
      <w:pPr>
        <w:pStyle w:val="a6"/>
        <w:shd w:val="clear" w:color="auto" w:fill="FFFFFF"/>
        <w:spacing w:line="234" w:lineRule="atLeast"/>
        <w:rPr>
          <w:i/>
          <w:color w:val="0070C0"/>
          <w:sz w:val="20"/>
          <w:szCs w:val="20"/>
        </w:rPr>
      </w:pPr>
      <w:r w:rsidRPr="00524D42">
        <w:rPr>
          <w:i/>
          <w:color w:val="0070C0"/>
          <w:sz w:val="20"/>
          <w:szCs w:val="20"/>
        </w:rPr>
        <w:t xml:space="preserve">Хотел </w:t>
      </w:r>
      <w:proofErr w:type="spellStart"/>
      <w:r w:rsidRPr="00524D42">
        <w:rPr>
          <w:i/>
          <w:color w:val="0070C0"/>
          <w:sz w:val="20"/>
          <w:szCs w:val="20"/>
        </w:rPr>
        <w:t>Terme</w:t>
      </w:r>
      <w:proofErr w:type="spellEnd"/>
      <w:r w:rsidRPr="00524D42">
        <w:rPr>
          <w:i/>
          <w:color w:val="0070C0"/>
          <w:sz w:val="20"/>
          <w:szCs w:val="20"/>
        </w:rPr>
        <w:t xml:space="preserve"> се намира на 2 километра от град </w:t>
      </w:r>
      <w:proofErr w:type="spellStart"/>
      <w:r w:rsidRPr="00524D42">
        <w:rPr>
          <w:i/>
          <w:color w:val="0070C0"/>
          <w:sz w:val="20"/>
          <w:szCs w:val="20"/>
        </w:rPr>
        <w:t>Чатеш</w:t>
      </w:r>
      <w:proofErr w:type="spellEnd"/>
      <w:r w:rsidRPr="00524D42">
        <w:rPr>
          <w:i/>
          <w:color w:val="0070C0"/>
          <w:sz w:val="20"/>
          <w:szCs w:val="20"/>
        </w:rPr>
        <w:t xml:space="preserve">, до река Сава, и разполага с просторен СПА център и </w:t>
      </w:r>
      <w:proofErr w:type="spellStart"/>
      <w:r w:rsidRPr="00524D42">
        <w:rPr>
          <w:i/>
          <w:color w:val="0070C0"/>
          <w:sz w:val="20"/>
          <w:szCs w:val="20"/>
        </w:rPr>
        <w:t>уелнес</w:t>
      </w:r>
      <w:proofErr w:type="spellEnd"/>
      <w:r w:rsidRPr="00524D42">
        <w:rPr>
          <w:i/>
          <w:color w:val="0070C0"/>
          <w:sz w:val="20"/>
          <w:szCs w:val="20"/>
        </w:rPr>
        <w:t xml:space="preserve"> зона със закрит и открит басейн. Лобито на хотела предлага аперитив бар и а ла </w:t>
      </w:r>
      <w:proofErr w:type="spellStart"/>
      <w:r w:rsidRPr="00524D42">
        <w:rPr>
          <w:i/>
          <w:color w:val="0070C0"/>
          <w:sz w:val="20"/>
          <w:szCs w:val="20"/>
        </w:rPr>
        <w:t>карт</w:t>
      </w:r>
      <w:proofErr w:type="spellEnd"/>
      <w:r w:rsidRPr="00524D42">
        <w:rPr>
          <w:i/>
          <w:color w:val="0070C0"/>
          <w:sz w:val="20"/>
          <w:szCs w:val="20"/>
        </w:rPr>
        <w:t xml:space="preserve"> ресторант с тераса. Комплексът включва също център за здраве и красота с уникални римско-ирландски бани и сауна и казино </w:t>
      </w:r>
      <w:proofErr w:type="spellStart"/>
      <w:r w:rsidRPr="00524D42">
        <w:rPr>
          <w:i/>
          <w:color w:val="0070C0"/>
          <w:sz w:val="20"/>
          <w:szCs w:val="20"/>
        </w:rPr>
        <w:t>Lido</w:t>
      </w:r>
      <w:proofErr w:type="spellEnd"/>
      <w:r w:rsidRPr="00524D42">
        <w:rPr>
          <w:i/>
          <w:color w:val="0070C0"/>
          <w:sz w:val="20"/>
          <w:szCs w:val="20"/>
        </w:rPr>
        <w:t>.</w:t>
      </w:r>
    </w:p>
    <w:p w:rsidR="00996EF4" w:rsidRPr="00524D42" w:rsidRDefault="00996EF4" w:rsidP="00996EF4">
      <w:pPr>
        <w:pStyle w:val="a6"/>
        <w:shd w:val="clear" w:color="auto" w:fill="FFFFFF"/>
        <w:spacing w:line="234" w:lineRule="atLeast"/>
        <w:rPr>
          <w:i/>
          <w:color w:val="0070C0"/>
          <w:sz w:val="20"/>
          <w:szCs w:val="20"/>
        </w:rPr>
      </w:pPr>
      <w:r w:rsidRPr="00524D42">
        <w:rPr>
          <w:i/>
          <w:color w:val="0070C0"/>
          <w:sz w:val="20"/>
          <w:szCs w:val="20"/>
        </w:rPr>
        <w:t xml:space="preserve">Всички стаи в хотел </w:t>
      </w:r>
      <w:proofErr w:type="spellStart"/>
      <w:r w:rsidRPr="00524D42">
        <w:rPr>
          <w:i/>
          <w:color w:val="0070C0"/>
          <w:sz w:val="20"/>
          <w:szCs w:val="20"/>
        </w:rPr>
        <w:t>Terme</w:t>
      </w:r>
      <w:proofErr w:type="spellEnd"/>
      <w:r w:rsidRPr="00524D42">
        <w:rPr>
          <w:i/>
          <w:color w:val="0070C0"/>
          <w:sz w:val="20"/>
          <w:szCs w:val="20"/>
        </w:rPr>
        <w:t xml:space="preserve"> са декорирани в естествени бежови тонове и разполагат с модерни, функционални мебели. Във всяко помещение за настаняване гостите ги очаква телевизор с плосък екран, </w:t>
      </w:r>
      <w:proofErr w:type="spellStart"/>
      <w:r w:rsidRPr="00524D42">
        <w:rPr>
          <w:i/>
          <w:color w:val="0070C0"/>
          <w:sz w:val="20"/>
          <w:szCs w:val="20"/>
        </w:rPr>
        <w:t>минибар</w:t>
      </w:r>
      <w:proofErr w:type="spellEnd"/>
      <w:r w:rsidRPr="00524D42">
        <w:rPr>
          <w:i/>
          <w:color w:val="0070C0"/>
          <w:sz w:val="20"/>
          <w:szCs w:val="20"/>
        </w:rPr>
        <w:t>, бюро и сейф. Самостоятелната баня е с вана или душ, сешоар и чехли.</w:t>
      </w:r>
    </w:p>
    <w:p w:rsidR="00996EF4" w:rsidRPr="00524D42" w:rsidRDefault="00996EF4" w:rsidP="00996EF4">
      <w:pPr>
        <w:pStyle w:val="a6"/>
        <w:shd w:val="clear" w:color="auto" w:fill="FFFFFF"/>
        <w:spacing w:line="234" w:lineRule="atLeast"/>
        <w:rPr>
          <w:i/>
          <w:color w:val="0070C0"/>
          <w:sz w:val="20"/>
          <w:szCs w:val="20"/>
        </w:rPr>
      </w:pPr>
      <w:r w:rsidRPr="00524D42">
        <w:rPr>
          <w:i/>
          <w:color w:val="0070C0"/>
          <w:sz w:val="20"/>
          <w:szCs w:val="20"/>
        </w:rPr>
        <w:t>Ресторант ММ сервира богата гама от кулинарни изкушения, както и подбрани вина. Закуска на шведска маса с органични ястия е също на разположение. Гостите са добре дошли да релаксират с чаша кафе, чай или коктейл в аперитив бара или на терасата.</w:t>
      </w:r>
    </w:p>
    <w:p w:rsidR="00996EF4" w:rsidRPr="00524D42" w:rsidRDefault="00996EF4" w:rsidP="00996EF4">
      <w:pPr>
        <w:pStyle w:val="a6"/>
        <w:shd w:val="clear" w:color="auto" w:fill="FFFFFF"/>
        <w:spacing w:line="234" w:lineRule="atLeast"/>
        <w:rPr>
          <w:i/>
          <w:color w:val="0070C0"/>
          <w:sz w:val="20"/>
          <w:szCs w:val="20"/>
        </w:rPr>
      </w:pPr>
      <w:r w:rsidRPr="00524D42">
        <w:rPr>
          <w:i/>
          <w:color w:val="0070C0"/>
          <w:sz w:val="20"/>
          <w:szCs w:val="20"/>
        </w:rPr>
        <w:t xml:space="preserve">СПА и </w:t>
      </w:r>
      <w:proofErr w:type="spellStart"/>
      <w:r w:rsidRPr="00524D42">
        <w:rPr>
          <w:i/>
          <w:color w:val="0070C0"/>
          <w:sz w:val="20"/>
          <w:szCs w:val="20"/>
        </w:rPr>
        <w:t>уелнес</w:t>
      </w:r>
      <w:proofErr w:type="spellEnd"/>
      <w:r w:rsidRPr="00524D42">
        <w:rPr>
          <w:i/>
          <w:color w:val="0070C0"/>
          <w:sz w:val="20"/>
          <w:szCs w:val="20"/>
        </w:rPr>
        <w:t xml:space="preserve"> центърът на хотел </w:t>
      </w:r>
      <w:proofErr w:type="spellStart"/>
      <w:r w:rsidRPr="00524D42">
        <w:rPr>
          <w:i/>
          <w:color w:val="0070C0"/>
          <w:sz w:val="20"/>
          <w:szCs w:val="20"/>
        </w:rPr>
        <w:t>Terme</w:t>
      </w:r>
      <w:proofErr w:type="spellEnd"/>
      <w:r w:rsidRPr="00524D42">
        <w:rPr>
          <w:i/>
          <w:color w:val="0070C0"/>
          <w:sz w:val="20"/>
          <w:szCs w:val="20"/>
        </w:rPr>
        <w:t xml:space="preserve"> предлага най-съвременни процедури, възможност за релаксиране и козметични процедури с изключителните марки </w:t>
      </w:r>
      <w:proofErr w:type="spellStart"/>
      <w:r w:rsidRPr="00524D42">
        <w:rPr>
          <w:i/>
          <w:color w:val="0070C0"/>
          <w:sz w:val="20"/>
          <w:szCs w:val="20"/>
        </w:rPr>
        <w:t>Pevonia</w:t>
      </w:r>
      <w:proofErr w:type="spellEnd"/>
      <w:r w:rsidRPr="00524D42">
        <w:rPr>
          <w:i/>
          <w:color w:val="0070C0"/>
          <w:sz w:val="20"/>
          <w:szCs w:val="20"/>
        </w:rPr>
        <w:t xml:space="preserve"> </w:t>
      </w:r>
      <w:proofErr w:type="spellStart"/>
      <w:r w:rsidRPr="00524D42">
        <w:rPr>
          <w:i/>
          <w:color w:val="0070C0"/>
          <w:sz w:val="20"/>
          <w:szCs w:val="20"/>
        </w:rPr>
        <w:t>Botanica</w:t>
      </w:r>
      <w:proofErr w:type="spellEnd"/>
      <w:r w:rsidRPr="00524D42">
        <w:rPr>
          <w:i/>
          <w:color w:val="0070C0"/>
          <w:sz w:val="20"/>
          <w:szCs w:val="20"/>
        </w:rPr>
        <w:t xml:space="preserve">, </w:t>
      </w:r>
      <w:proofErr w:type="spellStart"/>
      <w:r w:rsidRPr="00524D42">
        <w:rPr>
          <w:i/>
          <w:color w:val="0070C0"/>
          <w:sz w:val="20"/>
          <w:szCs w:val="20"/>
        </w:rPr>
        <w:t>Perron</w:t>
      </w:r>
      <w:proofErr w:type="spellEnd"/>
      <w:r w:rsidRPr="00524D42">
        <w:rPr>
          <w:i/>
          <w:color w:val="0070C0"/>
          <w:sz w:val="20"/>
          <w:szCs w:val="20"/>
        </w:rPr>
        <w:t xml:space="preserve"> </w:t>
      </w:r>
      <w:proofErr w:type="spellStart"/>
      <w:r w:rsidRPr="00524D42">
        <w:rPr>
          <w:i/>
          <w:color w:val="0070C0"/>
          <w:sz w:val="20"/>
          <w:szCs w:val="20"/>
        </w:rPr>
        <w:t>Rigot</w:t>
      </w:r>
      <w:proofErr w:type="spellEnd"/>
      <w:r w:rsidRPr="00524D42">
        <w:rPr>
          <w:i/>
          <w:color w:val="0070C0"/>
          <w:sz w:val="20"/>
          <w:szCs w:val="20"/>
        </w:rPr>
        <w:t xml:space="preserve"> и O.P.I. Здравният и козметичен център предлага разнообразни масажи, термални процедури за добър тонус, здраве и фитнес.</w:t>
      </w:r>
    </w:p>
    <w:p w:rsidR="00996EF4" w:rsidRPr="00524D42" w:rsidRDefault="00996EF4" w:rsidP="00996EF4">
      <w:pPr>
        <w:pStyle w:val="a6"/>
        <w:shd w:val="clear" w:color="auto" w:fill="FFFFFF"/>
        <w:spacing w:line="234" w:lineRule="atLeast"/>
        <w:rPr>
          <w:i/>
          <w:color w:val="0070C0"/>
          <w:sz w:val="20"/>
          <w:szCs w:val="20"/>
        </w:rPr>
      </w:pPr>
      <w:proofErr w:type="spellStart"/>
      <w:r w:rsidRPr="00524D42">
        <w:rPr>
          <w:i/>
          <w:color w:val="0070C0"/>
          <w:sz w:val="20"/>
          <w:szCs w:val="20"/>
        </w:rPr>
        <w:t>Thermal</w:t>
      </w:r>
      <w:proofErr w:type="spellEnd"/>
      <w:r w:rsidRPr="00524D42">
        <w:rPr>
          <w:i/>
          <w:color w:val="0070C0"/>
          <w:sz w:val="20"/>
          <w:szCs w:val="20"/>
        </w:rPr>
        <w:t xml:space="preserve"> </w:t>
      </w:r>
      <w:proofErr w:type="spellStart"/>
      <w:r w:rsidRPr="00524D42">
        <w:rPr>
          <w:i/>
          <w:color w:val="0070C0"/>
          <w:sz w:val="20"/>
          <w:szCs w:val="20"/>
        </w:rPr>
        <w:t>Riviera</w:t>
      </w:r>
      <w:proofErr w:type="spellEnd"/>
      <w:r w:rsidRPr="00524D42">
        <w:rPr>
          <w:i/>
          <w:color w:val="0070C0"/>
          <w:sz w:val="20"/>
          <w:szCs w:val="20"/>
        </w:rPr>
        <w:t xml:space="preserve"> осигурява летни и зимни програми, спортни дейности и </w:t>
      </w:r>
      <w:proofErr w:type="spellStart"/>
      <w:r w:rsidRPr="00524D42">
        <w:rPr>
          <w:i/>
          <w:color w:val="0070C0"/>
          <w:sz w:val="20"/>
          <w:szCs w:val="20"/>
        </w:rPr>
        <w:t>аквапарк</w:t>
      </w:r>
      <w:proofErr w:type="spellEnd"/>
      <w:r w:rsidRPr="00524D42">
        <w:rPr>
          <w:i/>
          <w:color w:val="0070C0"/>
          <w:sz w:val="20"/>
          <w:szCs w:val="20"/>
        </w:rPr>
        <w:t xml:space="preserve"> с най-различни басейни, водни пързалки, </w:t>
      </w:r>
      <w:proofErr w:type="spellStart"/>
      <w:r w:rsidRPr="00524D42">
        <w:rPr>
          <w:i/>
          <w:color w:val="0070C0"/>
          <w:sz w:val="20"/>
          <w:szCs w:val="20"/>
        </w:rPr>
        <w:t>хидромасажни</w:t>
      </w:r>
      <w:proofErr w:type="spellEnd"/>
      <w:r w:rsidRPr="00524D42">
        <w:rPr>
          <w:i/>
          <w:color w:val="0070C0"/>
          <w:sz w:val="20"/>
          <w:szCs w:val="20"/>
        </w:rPr>
        <w:t xml:space="preserve"> вани и масажни легла. В казино </w:t>
      </w:r>
      <w:proofErr w:type="spellStart"/>
      <w:r w:rsidRPr="00524D42">
        <w:rPr>
          <w:i/>
          <w:color w:val="0070C0"/>
          <w:sz w:val="20"/>
          <w:szCs w:val="20"/>
        </w:rPr>
        <w:t>Lido</w:t>
      </w:r>
      <w:proofErr w:type="spellEnd"/>
      <w:r w:rsidRPr="00524D42">
        <w:rPr>
          <w:i/>
          <w:color w:val="0070C0"/>
          <w:sz w:val="20"/>
          <w:szCs w:val="20"/>
        </w:rPr>
        <w:t xml:space="preserve"> Ви очакват вечерни развлечения с музиканти и танцови изпълнители.</w:t>
      </w:r>
    </w:p>
    <w:p w:rsidR="004E6036" w:rsidRPr="00F05F43" w:rsidRDefault="00996EF4" w:rsidP="00F05F43">
      <w:pPr>
        <w:pStyle w:val="a6"/>
        <w:shd w:val="clear" w:color="auto" w:fill="FFFFFF"/>
        <w:spacing w:line="234" w:lineRule="atLeast"/>
        <w:rPr>
          <w:i/>
          <w:color w:val="0070C0"/>
          <w:sz w:val="20"/>
          <w:szCs w:val="20"/>
        </w:rPr>
      </w:pPr>
      <w:r w:rsidRPr="00524D42">
        <w:rPr>
          <w:i/>
          <w:color w:val="0070C0"/>
          <w:sz w:val="20"/>
          <w:szCs w:val="20"/>
        </w:rPr>
        <w:t xml:space="preserve">В близост до хотела има местна автобусна спирка, а спирка на междуградския автобус има в град </w:t>
      </w:r>
      <w:proofErr w:type="spellStart"/>
      <w:r w:rsidRPr="00524D42">
        <w:rPr>
          <w:i/>
          <w:color w:val="0070C0"/>
          <w:sz w:val="20"/>
          <w:szCs w:val="20"/>
        </w:rPr>
        <w:t>Брежице</w:t>
      </w:r>
      <w:proofErr w:type="spellEnd"/>
      <w:r w:rsidRPr="00524D42">
        <w:rPr>
          <w:i/>
          <w:color w:val="0070C0"/>
          <w:sz w:val="20"/>
          <w:szCs w:val="20"/>
        </w:rPr>
        <w:t xml:space="preserve">, на 3 километра. Летище Загреб се намира на 35 километра, а Любляна е на 100 километра. На 5 километра в близост до </w:t>
      </w:r>
      <w:proofErr w:type="spellStart"/>
      <w:r w:rsidRPr="00524D42">
        <w:rPr>
          <w:i/>
          <w:color w:val="0070C0"/>
          <w:sz w:val="20"/>
          <w:szCs w:val="20"/>
        </w:rPr>
        <w:t>Брежице</w:t>
      </w:r>
      <w:proofErr w:type="spellEnd"/>
      <w:r w:rsidRPr="00524D42">
        <w:rPr>
          <w:i/>
          <w:color w:val="0070C0"/>
          <w:sz w:val="20"/>
          <w:szCs w:val="20"/>
        </w:rPr>
        <w:t xml:space="preserve"> има жп гара.</w:t>
      </w:r>
    </w:p>
    <w:p w:rsidR="008F0FB9" w:rsidRPr="001E5E06" w:rsidRDefault="00B477C2" w:rsidP="008F0FB9">
      <w:pPr>
        <w:shd w:val="clear" w:color="auto" w:fill="FDFCF9"/>
        <w:spacing w:line="240" w:lineRule="auto"/>
        <w:rPr>
          <w:rFonts w:ascii="Tahoma" w:hAnsi="Tahoma" w:cs="Tahoma"/>
          <w:color w:val="2D2010"/>
          <w:sz w:val="24"/>
          <w:szCs w:val="24"/>
          <w:lang w:eastAsia="bg-BG"/>
        </w:rPr>
      </w:pPr>
      <w:r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*Д</w:t>
      </w:r>
      <w:r w:rsidR="008F0FB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еца </w:t>
      </w:r>
      <w:r w:rsidR="009F7DA8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до</w:t>
      </w:r>
      <w:r w:rsidR="008F0FB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 3</w:t>
      </w:r>
      <w:r w:rsidR="009F7DA8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,99 г.</w:t>
      </w:r>
      <w:r w:rsidR="008F0FB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 </w:t>
      </w:r>
      <w:r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спят </w:t>
      </w:r>
      <w:r w:rsidR="008F0FB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в двойна стая</w:t>
      </w:r>
      <w:r w:rsidR="00BE39D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 в леглото на двама възрастни на цена</w:t>
      </w:r>
      <w:r w:rsidR="008F0FB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 </w:t>
      </w:r>
      <w:r w:rsidR="00E9516C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105</w:t>
      </w:r>
      <w:r w:rsidR="00F07C6D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 </w:t>
      </w:r>
      <w:r w:rsidR="008F0FB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евро</w:t>
      </w:r>
    </w:p>
    <w:p w:rsidR="008F0FB9" w:rsidRPr="001E5E06" w:rsidRDefault="00A226A8" w:rsidP="008F0FB9">
      <w:pPr>
        <w:shd w:val="clear" w:color="auto" w:fill="FDFCF9"/>
        <w:spacing w:line="240" w:lineRule="auto"/>
        <w:rPr>
          <w:rFonts w:ascii="Tahoma" w:hAnsi="Tahoma" w:cs="Tahoma"/>
          <w:color w:val="2D2010"/>
          <w:sz w:val="24"/>
          <w:szCs w:val="24"/>
          <w:lang w:eastAsia="bg-BG"/>
        </w:rPr>
      </w:pPr>
      <w:r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* Д</w:t>
      </w:r>
      <w:r w:rsidR="008F0FB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еца от </w:t>
      </w:r>
      <w:r w:rsidR="00E11947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4</w:t>
      </w:r>
      <w:r w:rsidR="008F0FB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 до 1</w:t>
      </w:r>
      <w:r w:rsidR="00E11947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1,99</w:t>
      </w:r>
      <w:r w:rsidR="008F0FB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 години , настанени на допълнително легло в стая с двама възрастни –</w:t>
      </w:r>
      <w:r w:rsidR="00077EFE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 2</w:t>
      </w:r>
      <w:r w:rsidR="00DA7A2D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45</w:t>
      </w:r>
      <w:r w:rsidR="00077EFE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 xml:space="preserve"> </w:t>
      </w:r>
      <w:r w:rsidR="008F0FB9" w:rsidRPr="001E5E06">
        <w:rPr>
          <w:rFonts w:ascii="Tahoma" w:hAnsi="Tahoma" w:cs="Tahoma"/>
          <w:b/>
          <w:bCs/>
          <w:color w:val="2D2010"/>
          <w:sz w:val="24"/>
          <w:szCs w:val="24"/>
          <w:lang w:eastAsia="bg-BG"/>
        </w:rPr>
        <w:t>евро</w:t>
      </w: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39D0"/>
    <w:multiLevelType w:val="multilevel"/>
    <w:tmpl w:val="536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36"/>
    <w:rsid w:val="000017C2"/>
    <w:rsid w:val="0000673A"/>
    <w:rsid w:val="000350B2"/>
    <w:rsid w:val="000364B6"/>
    <w:rsid w:val="00074840"/>
    <w:rsid w:val="00077EFE"/>
    <w:rsid w:val="000B24A3"/>
    <w:rsid w:val="000D7B02"/>
    <w:rsid w:val="000F6585"/>
    <w:rsid w:val="00121D27"/>
    <w:rsid w:val="001C337B"/>
    <w:rsid w:val="001E5E06"/>
    <w:rsid w:val="00253433"/>
    <w:rsid w:val="002C266E"/>
    <w:rsid w:val="002E4F0F"/>
    <w:rsid w:val="00323A78"/>
    <w:rsid w:val="003323B5"/>
    <w:rsid w:val="003E735F"/>
    <w:rsid w:val="00456A46"/>
    <w:rsid w:val="00485FAD"/>
    <w:rsid w:val="004901D1"/>
    <w:rsid w:val="004D3627"/>
    <w:rsid w:val="004E6036"/>
    <w:rsid w:val="00507CF7"/>
    <w:rsid w:val="00524D42"/>
    <w:rsid w:val="00576DB5"/>
    <w:rsid w:val="0059557C"/>
    <w:rsid w:val="005C0224"/>
    <w:rsid w:val="005F0FBF"/>
    <w:rsid w:val="00665B8C"/>
    <w:rsid w:val="006C48D7"/>
    <w:rsid w:val="006F23F2"/>
    <w:rsid w:val="006F4E10"/>
    <w:rsid w:val="007C4A87"/>
    <w:rsid w:val="007D61BD"/>
    <w:rsid w:val="007E5829"/>
    <w:rsid w:val="00821F91"/>
    <w:rsid w:val="008425A3"/>
    <w:rsid w:val="008F0FB9"/>
    <w:rsid w:val="00916120"/>
    <w:rsid w:val="00922091"/>
    <w:rsid w:val="00975C8C"/>
    <w:rsid w:val="00996EF4"/>
    <w:rsid w:val="009C7174"/>
    <w:rsid w:val="009F7DA8"/>
    <w:rsid w:val="00A226A8"/>
    <w:rsid w:val="00A42D34"/>
    <w:rsid w:val="00A4449A"/>
    <w:rsid w:val="00AD508F"/>
    <w:rsid w:val="00B219AD"/>
    <w:rsid w:val="00B477C2"/>
    <w:rsid w:val="00B552B0"/>
    <w:rsid w:val="00B959F4"/>
    <w:rsid w:val="00BE39D9"/>
    <w:rsid w:val="00C13261"/>
    <w:rsid w:val="00CA6A9F"/>
    <w:rsid w:val="00D20412"/>
    <w:rsid w:val="00DA7A2D"/>
    <w:rsid w:val="00DE728F"/>
    <w:rsid w:val="00E11947"/>
    <w:rsid w:val="00E33940"/>
    <w:rsid w:val="00E66738"/>
    <w:rsid w:val="00E9516C"/>
    <w:rsid w:val="00F05F43"/>
    <w:rsid w:val="00F07C6D"/>
    <w:rsid w:val="00F43FDB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3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E603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E6036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a3">
    <w:name w:val="Hyperlink"/>
    <w:uiPriority w:val="99"/>
    <w:unhideWhenUsed/>
    <w:rsid w:val="004E6036"/>
    <w:rPr>
      <w:color w:val="0000FF"/>
      <w:u w:val="single"/>
    </w:rPr>
  </w:style>
  <w:style w:type="paragraph" w:customStyle="1" w:styleId="western">
    <w:name w:val="western"/>
    <w:basedOn w:val="a"/>
    <w:rsid w:val="004E6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4E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E603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75C8C"/>
  </w:style>
  <w:style w:type="paragraph" w:styleId="a6">
    <w:name w:val="Normal (Web)"/>
    <w:basedOn w:val="a"/>
    <w:uiPriority w:val="99"/>
    <w:unhideWhenUsed/>
    <w:rsid w:val="00996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3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E603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E6036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a3">
    <w:name w:val="Hyperlink"/>
    <w:uiPriority w:val="99"/>
    <w:unhideWhenUsed/>
    <w:rsid w:val="004E6036"/>
    <w:rPr>
      <w:color w:val="0000FF"/>
      <w:u w:val="single"/>
    </w:rPr>
  </w:style>
  <w:style w:type="paragraph" w:customStyle="1" w:styleId="western">
    <w:name w:val="western"/>
    <w:basedOn w:val="a"/>
    <w:rsid w:val="004E6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4E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E603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75C8C"/>
  </w:style>
  <w:style w:type="paragraph" w:styleId="a6">
    <w:name w:val="Normal (Web)"/>
    <w:basedOn w:val="a"/>
    <w:uiPriority w:val="99"/>
    <w:unhideWhenUsed/>
    <w:rsid w:val="00996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terme-catez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dcterms:created xsi:type="dcterms:W3CDTF">2014-06-04T09:12:00Z</dcterms:created>
  <dcterms:modified xsi:type="dcterms:W3CDTF">2014-06-05T14:40:00Z</dcterms:modified>
</cp:coreProperties>
</file>